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6F712" w14:textId="77777777" w:rsidR="003C1F99" w:rsidRDefault="003C1F99" w:rsidP="003C1F99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</w:rPr>
        <w:t>Приоритетный проект «Формирование современной городской среды» на 2017 год</w:t>
      </w:r>
    </w:p>
    <w:p w14:paraId="2F314428" w14:textId="77777777" w:rsidR="003C1F99" w:rsidRDefault="003C1F99" w:rsidP="003C1F99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</w:rPr>
        <w:t>Уважаемые жители Сагуновского сельского поселения!</w:t>
      </w:r>
    </w:p>
    <w:p w14:paraId="10108B79" w14:textId="77777777" w:rsidR="003C1F99" w:rsidRDefault="003C1F99" w:rsidP="003C1F9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2017 году в слободе Сагуны построены тротуарные дорожки по улицам Молодежная, Кирова и Базарная. Это мероприятие стало возможным благодаря новому приоритетному проекту правительства Российской Федерации «Формирование комфортной городской среды», который стартовал в 2017 году. Сагуновское сельское поселение одним из первых приняло в нем участие.</w:t>
      </w:r>
    </w:p>
    <w:p w14:paraId="65C36BBC" w14:textId="77777777" w:rsidR="003C1F99" w:rsidRDefault="003C1F99" w:rsidP="003C1F9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честь завершения проекта в 2017 году проводится общероссийский фестиваль городской среды «Выходи гулять!».</w:t>
      </w:r>
    </w:p>
    <w:p w14:paraId="1508EFC7" w14:textId="77777777" w:rsidR="003C1F99" w:rsidRDefault="003C1F99" w:rsidP="003C1F9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В рамках этого фестиваля 17 декабря 2017 года в 10.00 часов в слободе Сагуны пройдет праздничное спортивное мероприятие «В здоровом теле – здоровый дух».</w:t>
      </w:r>
    </w:p>
    <w:p w14:paraId="12E36F07" w14:textId="77777777" w:rsidR="003C1F99" w:rsidRDefault="003C1F99" w:rsidP="003C1F9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Приглашаем жителей нашего поселения всех возрастов для участия в соревновании по спортивной ходьбе на 2 км, которое пройдет по ул. Молодежная и Кирова.</w:t>
      </w:r>
    </w:p>
    <w:p w14:paraId="3A2708D4" w14:textId="77777777" w:rsidR="003C1F99" w:rsidRDefault="003C1F99" w:rsidP="003C1F9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Место сбора участников – сквер у Сагуновского дома культуры. Организатор мероприятия – администрация Сагуновского сельского поселения. Телефон для справок – 57-4-34.</w:t>
      </w:r>
    </w:p>
    <w:p w14:paraId="068A8A15" w14:textId="77777777" w:rsidR="003C1F99" w:rsidRDefault="003C1F99" w:rsidP="003C1F99">
      <w:pPr>
        <w:pStyle w:val="a3"/>
        <w:shd w:val="clear" w:color="auto" w:fill="FFFFFF"/>
        <w:spacing w:before="0" w:beforeAutospacing="0"/>
        <w:jc w:val="both"/>
        <w:rPr>
          <w:color w:val="212121"/>
          <w:sz w:val="21"/>
          <w:szCs w:val="21"/>
        </w:rPr>
      </w:pPr>
      <w:r>
        <w:rPr>
          <w:color w:val="212121"/>
        </w:rPr>
        <w:t>Ждем вас!</w:t>
      </w:r>
    </w:p>
    <w:p w14:paraId="6B07957D" w14:textId="77777777" w:rsidR="001B1775" w:rsidRDefault="001B1775"/>
    <w:sectPr w:rsidR="001B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393"/>
    <w:rsid w:val="001B1775"/>
    <w:rsid w:val="003C1F99"/>
    <w:rsid w:val="00FE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1854DD-5744-4C9F-A750-776C8B0C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3</cp:revision>
  <dcterms:created xsi:type="dcterms:W3CDTF">2023-05-05T05:27:00Z</dcterms:created>
  <dcterms:modified xsi:type="dcterms:W3CDTF">2023-05-05T05:27:00Z</dcterms:modified>
</cp:coreProperties>
</file>