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A17B45" w:rsidRPr="00A17B45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A17B45" w:rsidRPr="00A17B45" w:rsidRDefault="00A17B45" w:rsidP="00A17B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A17B45">
        <w:rPr>
          <w:b/>
          <w:sz w:val="28"/>
          <w:szCs w:val="28"/>
          <w:lang w:eastAsia="ar-SA"/>
        </w:rPr>
        <w:t>«</w:t>
      </w:r>
      <w:r w:rsidR="00A17B45" w:rsidRPr="00A17B45">
        <w:rPr>
          <w:b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="00A17B45" w:rsidRPr="00A17B45">
        <w:rPr>
          <w:b/>
          <w:bCs/>
          <w:sz w:val="28"/>
          <w:szCs w:val="28"/>
        </w:rPr>
        <w:t>»</w:t>
      </w:r>
      <w:r w:rsidRPr="00A17B45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A17B45">
        <w:rPr>
          <w:b/>
          <w:sz w:val="28"/>
          <w:szCs w:val="28"/>
          <w:lang w:eastAsia="ar-SA"/>
        </w:rPr>
        <w:t>07.12.2015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A17B45">
        <w:rPr>
          <w:b/>
          <w:sz w:val="28"/>
          <w:szCs w:val="28"/>
          <w:lang w:eastAsia="ar-SA"/>
        </w:rPr>
        <w:t>51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CF58C0" w:rsidRPr="00CF58C0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CF58C0">
        <w:rPr>
          <w:sz w:val="28"/>
          <w:szCs w:val="28"/>
        </w:rPr>
        <w:t>07.12.2015</w:t>
      </w:r>
      <w:r w:rsidRPr="00C354AC">
        <w:rPr>
          <w:sz w:val="28"/>
          <w:szCs w:val="28"/>
        </w:rPr>
        <w:t xml:space="preserve"> № </w:t>
      </w:r>
      <w:r w:rsidR="00CF58C0">
        <w:rPr>
          <w:sz w:val="28"/>
          <w:szCs w:val="28"/>
        </w:rPr>
        <w:t>51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F720F3" w:rsidRPr="00F720F3">
        <w:rPr>
          <w:bCs/>
          <w:sz w:val="28"/>
          <w:szCs w:val="28"/>
        </w:rPr>
        <w:t>Подгоренского муниципального района Воронежской области</w:t>
      </w:r>
      <w:r w:rsidR="00F720F3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F720F3">
        <w:rPr>
          <w:bCs/>
          <w:sz w:val="28"/>
          <w:szCs w:val="28"/>
        </w:rPr>
        <w:t xml:space="preserve">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F720F3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F720F3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F720F3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FD59FC">
        <w:rPr>
          <w:bCs/>
          <w:sz w:val="28"/>
          <w:szCs w:val="28"/>
        </w:rPr>
        <w:t xml:space="preserve"> П</w:t>
      </w:r>
      <w:r w:rsidR="00FD59FC">
        <w:rPr>
          <w:bCs/>
          <w:sz w:val="28"/>
          <w:szCs w:val="28"/>
        </w:rPr>
        <w:t>одгоренского муниципального района Воронежской области</w:t>
      </w:r>
      <w:bookmarkStart w:id="0" w:name="_GoBack"/>
      <w:bookmarkEnd w:id="0"/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поселения </w:t>
      </w:r>
      <w:r w:rsidR="00FD59FC">
        <w:rPr>
          <w:bCs/>
          <w:sz w:val="28"/>
          <w:szCs w:val="28"/>
        </w:rPr>
        <w:t>Подгоренского муниципального района Воронежской области</w:t>
      </w:r>
      <w:r w:rsidR="00FD59FC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A96" w:rsidRDefault="00703A96" w:rsidP="00991A32">
      <w:r>
        <w:separator/>
      </w:r>
    </w:p>
  </w:endnote>
  <w:endnote w:type="continuationSeparator" w:id="0">
    <w:p w:rsidR="00703A96" w:rsidRDefault="00703A96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A96" w:rsidRDefault="00703A96" w:rsidP="00991A32">
      <w:r>
        <w:separator/>
      </w:r>
    </w:p>
  </w:footnote>
  <w:footnote w:type="continuationSeparator" w:id="0">
    <w:p w:rsidR="00703A96" w:rsidRDefault="00703A96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265B2D"/>
    <w:rsid w:val="00271929"/>
    <w:rsid w:val="00280A56"/>
    <w:rsid w:val="003D162C"/>
    <w:rsid w:val="00494788"/>
    <w:rsid w:val="004E59CC"/>
    <w:rsid w:val="0052029A"/>
    <w:rsid w:val="00560FD4"/>
    <w:rsid w:val="006677F0"/>
    <w:rsid w:val="00703A96"/>
    <w:rsid w:val="007A7788"/>
    <w:rsid w:val="007E56AC"/>
    <w:rsid w:val="008D519A"/>
    <w:rsid w:val="009166B0"/>
    <w:rsid w:val="00991A32"/>
    <w:rsid w:val="0099290F"/>
    <w:rsid w:val="009B5046"/>
    <w:rsid w:val="00A17B45"/>
    <w:rsid w:val="00A823B3"/>
    <w:rsid w:val="00AB19BD"/>
    <w:rsid w:val="00AC1325"/>
    <w:rsid w:val="00B33B59"/>
    <w:rsid w:val="00B8190A"/>
    <w:rsid w:val="00C354AC"/>
    <w:rsid w:val="00CD6DFF"/>
    <w:rsid w:val="00CF58C0"/>
    <w:rsid w:val="00D521EF"/>
    <w:rsid w:val="00DF38E1"/>
    <w:rsid w:val="00E007DE"/>
    <w:rsid w:val="00EA6946"/>
    <w:rsid w:val="00F32EDA"/>
    <w:rsid w:val="00F720F3"/>
    <w:rsid w:val="00FD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4284</Words>
  <Characters>24424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cp:lastPrinted>2022-11-29T12:38:00Z</cp:lastPrinted>
  <dcterms:created xsi:type="dcterms:W3CDTF">2022-11-29T12:22:00Z</dcterms:created>
  <dcterms:modified xsi:type="dcterms:W3CDTF">2022-12-01T11:06:00Z</dcterms:modified>
</cp:coreProperties>
</file>