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АДМИНИСТРАЦИЯ </w:t>
      </w:r>
    </w:p>
    <w:p w:rsidR="00A17B45" w:rsidRPr="00A17B45" w:rsidRDefault="00A17B45" w:rsidP="00A17B45">
      <w:pPr>
        <w:jc w:val="center"/>
        <w:rPr>
          <w:b/>
          <w:bCs/>
          <w:color w:val="000000"/>
          <w:sz w:val="28"/>
          <w:szCs w:val="26"/>
        </w:rPr>
      </w:pPr>
      <w:r w:rsidRPr="00A17B45">
        <w:rPr>
          <w:b/>
          <w:sz w:val="28"/>
          <w:szCs w:val="26"/>
        </w:rPr>
        <w:t>САГУНОВСКОГО СЕЛЬСКОГО  ПОСЕЛЕНИЯ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 xml:space="preserve">ПОДГОРЕНСКОГО МУНИЦИПАЛЬНОГО РАЙОНА </w:t>
      </w:r>
    </w:p>
    <w:p w:rsidR="00A17B45" w:rsidRPr="00A17B45" w:rsidRDefault="00A17B45" w:rsidP="00A17B45">
      <w:pPr>
        <w:jc w:val="center"/>
        <w:rPr>
          <w:b/>
          <w:sz w:val="28"/>
          <w:szCs w:val="26"/>
        </w:rPr>
      </w:pPr>
      <w:r w:rsidRPr="00A17B45">
        <w:rPr>
          <w:b/>
          <w:sz w:val="28"/>
          <w:szCs w:val="26"/>
        </w:rPr>
        <w:t>ВОРОНЕЖСКОЙ ОБЛАСТИ</w:t>
      </w:r>
    </w:p>
    <w:p w:rsidR="00A17B45" w:rsidRPr="00A17B45" w:rsidRDefault="00A17B45" w:rsidP="00A17B45">
      <w:pPr>
        <w:rPr>
          <w:b/>
          <w:bCs/>
          <w:color w:val="000000"/>
          <w:sz w:val="28"/>
          <w:szCs w:val="26"/>
        </w:rPr>
      </w:pPr>
      <w:r w:rsidRPr="00A17B45">
        <w:rPr>
          <w:b/>
          <w:bCs/>
          <w:color w:val="000000"/>
          <w:sz w:val="28"/>
          <w:szCs w:val="26"/>
        </w:rPr>
        <w:t xml:space="preserve">           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  <w:r w:rsidRPr="00A17B45">
        <w:rPr>
          <w:b/>
          <w:bCs/>
          <w:sz w:val="28"/>
          <w:szCs w:val="26"/>
        </w:rPr>
        <w:t xml:space="preserve">ПОСТАНОВЛЕНИЕ </w:t>
      </w:r>
    </w:p>
    <w:p w:rsidR="00A17B45" w:rsidRPr="00A17B45" w:rsidRDefault="00A17B45" w:rsidP="00A17B45">
      <w:pPr>
        <w:autoSpaceDE w:val="0"/>
        <w:autoSpaceDN w:val="0"/>
        <w:adjustRightInd w:val="0"/>
        <w:ind w:right="-6" w:firstLine="540"/>
        <w:jc w:val="center"/>
        <w:rPr>
          <w:b/>
          <w:bCs/>
          <w:sz w:val="28"/>
          <w:szCs w:val="26"/>
        </w:rPr>
      </w:pPr>
    </w:p>
    <w:p w:rsidR="00A17B45" w:rsidRPr="00A17B45" w:rsidRDefault="00A17B45" w:rsidP="00A17B45">
      <w:pPr>
        <w:rPr>
          <w:sz w:val="28"/>
          <w:szCs w:val="26"/>
          <w:u w:val="single"/>
        </w:rPr>
      </w:pPr>
      <w:r w:rsidRPr="00A17B45">
        <w:rPr>
          <w:sz w:val="28"/>
          <w:szCs w:val="26"/>
          <w:u w:val="single"/>
        </w:rPr>
        <w:t xml:space="preserve">от </w:t>
      </w:r>
      <w:r>
        <w:rPr>
          <w:sz w:val="28"/>
          <w:szCs w:val="26"/>
          <w:u w:val="single"/>
        </w:rPr>
        <w:t xml:space="preserve">                        </w:t>
      </w:r>
      <w:r w:rsidRPr="00A17B45">
        <w:rPr>
          <w:sz w:val="28"/>
          <w:szCs w:val="26"/>
          <w:u w:val="single"/>
        </w:rPr>
        <w:t xml:space="preserve"> 20</w:t>
      </w:r>
      <w:r>
        <w:rPr>
          <w:sz w:val="28"/>
          <w:szCs w:val="26"/>
          <w:u w:val="single"/>
        </w:rPr>
        <w:t>22</w:t>
      </w:r>
      <w:r w:rsidRPr="00A17B45">
        <w:rPr>
          <w:sz w:val="28"/>
          <w:szCs w:val="26"/>
          <w:u w:val="single"/>
        </w:rPr>
        <w:t xml:space="preserve"> года № </w:t>
      </w:r>
    </w:p>
    <w:p w:rsidR="00A17B45" w:rsidRPr="00A17B45" w:rsidRDefault="00A17B45" w:rsidP="00A17B4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</w:t>
      </w:r>
      <w:r w:rsidRPr="00A17B45">
        <w:rPr>
          <w:b/>
          <w:sz w:val="20"/>
          <w:szCs w:val="20"/>
        </w:rPr>
        <w:t xml:space="preserve">сл. </w:t>
      </w:r>
      <w:proofErr w:type="spellStart"/>
      <w:r w:rsidRPr="00A17B45">
        <w:rPr>
          <w:b/>
          <w:sz w:val="20"/>
          <w:szCs w:val="20"/>
        </w:rPr>
        <w:t>Сагуны</w:t>
      </w:r>
      <w:proofErr w:type="spellEnd"/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344928" w:rsidRPr="00344928" w:rsidRDefault="00C354AC" w:rsidP="00344928">
      <w:pPr>
        <w:tabs>
          <w:tab w:val="left" w:pos="6237"/>
        </w:tabs>
        <w:ind w:right="3690"/>
        <w:rPr>
          <w:b/>
          <w:sz w:val="28"/>
          <w:szCs w:val="28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A17B45">
        <w:rPr>
          <w:b/>
          <w:sz w:val="28"/>
          <w:szCs w:val="28"/>
          <w:lang w:eastAsia="ar-SA"/>
        </w:rPr>
        <w:t>«</w:t>
      </w:r>
      <w:r w:rsidR="00344928" w:rsidRPr="00344928">
        <w:rPr>
          <w:b/>
          <w:sz w:val="28"/>
          <w:szCs w:val="28"/>
        </w:rPr>
        <w:t xml:space="preserve">Прием заявлений и выдача документов </w:t>
      </w:r>
    </w:p>
    <w:p w:rsidR="00344928" w:rsidRPr="00344928" w:rsidRDefault="00344928" w:rsidP="00344928">
      <w:pPr>
        <w:tabs>
          <w:tab w:val="left" w:pos="6237"/>
        </w:tabs>
        <w:ind w:right="3690"/>
        <w:rPr>
          <w:b/>
          <w:sz w:val="28"/>
          <w:szCs w:val="28"/>
        </w:rPr>
      </w:pPr>
      <w:r w:rsidRPr="00344928">
        <w:rPr>
          <w:b/>
          <w:sz w:val="28"/>
          <w:szCs w:val="28"/>
        </w:rPr>
        <w:t xml:space="preserve">о согласовании переустройства и </w:t>
      </w:r>
    </w:p>
    <w:p w:rsidR="00344928" w:rsidRDefault="00344928" w:rsidP="00344928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344928">
        <w:rPr>
          <w:b/>
          <w:sz w:val="28"/>
          <w:szCs w:val="28"/>
        </w:rPr>
        <w:t>(или) перепланировки жилого помещения</w:t>
      </w:r>
      <w:r w:rsidR="00A17B45" w:rsidRPr="00A17B45">
        <w:rPr>
          <w:b/>
          <w:bCs/>
          <w:sz w:val="28"/>
          <w:szCs w:val="28"/>
        </w:rPr>
        <w:t>»</w:t>
      </w:r>
      <w:r w:rsidR="00C354AC" w:rsidRPr="00A17B45">
        <w:rPr>
          <w:b/>
          <w:sz w:val="28"/>
          <w:szCs w:val="28"/>
          <w:lang w:eastAsia="ar-SA"/>
        </w:rPr>
        <w:t>,</w:t>
      </w:r>
      <w:r w:rsidR="00C354AC">
        <w:rPr>
          <w:b/>
          <w:sz w:val="28"/>
          <w:szCs w:val="28"/>
          <w:lang w:eastAsia="ar-SA"/>
        </w:rPr>
        <w:t xml:space="preserve"> </w:t>
      </w:r>
      <w:proofErr w:type="gramStart"/>
      <w:r w:rsidR="00C354AC">
        <w:rPr>
          <w:b/>
          <w:sz w:val="28"/>
          <w:szCs w:val="28"/>
          <w:lang w:eastAsia="ar-SA"/>
        </w:rPr>
        <w:t>утвержденный</w:t>
      </w:r>
      <w:proofErr w:type="gramEnd"/>
      <w:r w:rsidR="00C354AC">
        <w:rPr>
          <w:b/>
          <w:sz w:val="28"/>
          <w:szCs w:val="28"/>
          <w:lang w:eastAsia="ar-SA"/>
        </w:rPr>
        <w:t xml:space="preserve"> постановлением администрации </w:t>
      </w:r>
      <w:r w:rsidR="00A17B45">
        <w:rPr>
          <w:b/>
          <w:sz w:val="28"/>
          <w:szCs w:val="28"/>
          <w:lang w:eastAsia="ar-SA"/>
        </w:rPr>
        <w:t>Сагуновского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 w:rsidR="00C354AC"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</w:p>
    <w:p w:rsidR="00C354AC" w:rsidRPr="00C354AC" w:rsidRDefault="00C354AC" w:rsidP="00344928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344928">
        <w:rPr>
          <w:b/>
          <w:sz w:val="28"/>
          <w:szCs w:val="28"/>
          <w:lang w:eastAsia="ar-SA"/>
        </w:rPr>
        <w:t>24.10.2017</w:t>
      </w:r>
      <w:r w:rsidR="00494788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344928">
        <w:rPr>
          <w:b/>
          <w:sz w:val="28"/>
          <w:szCs w:val="28"/>
          <w:lang w:eastAsia="ar-SA"/>
        </w:rPr>
        <w:t>66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A17B45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A17B45" w:rsidRPr="00A17B45">
        <w:rPr>
          <w:sz w:val="28"/>
          <w:szCs w:val="28"/>
        </w:rPr>
        <w:t>30.11</w:t>
      </w:r>
      <w:r w:rsidRPr="00A17B45">
        <w:rPr>
          <w:sz w:val="28"/>
          <w:szCs w:val="28"/>
        </w:rPr>
        <w:t xml:space="preserve">.2022 № </w:t>
      </w:r>
      <w:r w:rsidR="00A17B45" w:rsidRPr="00A17B45">
        <w:rPr>
          <w:sz w:val="28"/>
          <w:szCs w:val="28"/>
        </w:rPr>
        <w:t>40</w:t>
      </w:r>
      <w:r w:rsidRPr="00A17B45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</w:t>
      </w:r>
      <w:r w:rsidR="00CF58C0">
        <w:rPr>
          <w:sz w:val="28"/>
          <w:szCs w:val="28"/>
        </w:rPr>
        <w:t xml:space="preserve">ласти от 17.11.2022  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r w:rsidR="00CF58C0">
        <w:rPr>
          <w:sz w:val="28"/>
          <w:szCs w:val="28"/>
        </w:rPr>
        <w:t>Сагуновского</w:t>
      </w:r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34492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344928" w:rsidRPr="00344928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C354AC">
        <w:rPr>
          <w:sz w:val="28"/>
          <w:szCs w:val="28"/>
        </w:rPr>
        <w:t>», утвержденный постановлением администрации</w:t>
      </w:r>
      <w:r w:rsidR="00CF58C0">
        <w:rPr>
          <w:sz w:val="28"/>
          <w:szCs w:val="28"/>
        </w:rPr>
        <w:t xml:space="preserve"> Сагуновского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344928">
        <w:rPr>
          <w:sz w:val="28"/>
          <w:szCs w:val="28"/>
        </w:rPr>
        <w:t>24.10</w:t>
      </w:r>
      <w:r w:rsidR="00CF58C0">
        <w:rPr>
          <w:sz w:val="28"/>
          <w:szCs w:val="28"/>
        </w:rPr>
        <w:t>.201</w:t>
      </w:r>
      <w:r w:rsidR="00344928">
        <w:rPr>
          <w:sz w:val="28"/>
          <w:szCs w:val="28"/>
        </w:rPr>
        <w:t>7</w:t>
      </w:r>
      <w:r w:rsidRPr="00C354AC">
        <w:rPr>
          <w:sz w:val="28"/>
          <w:szCs w:val="28"/>
        </w:rPr>
        <w:t xml:space="preserve"> № </w:t>
      </w:r>
      <w:r w:rsidR="00344928">
        <w:rPr>
          <w:sz w:val="28"/>
          <w:szCs w:val="28"/>
        </w:rPr>
        <w:t>66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A94B3A">
        <w:rPr>
          <w:bCs/>
          <w:sz w:val="28"/>
          <w:szCs w:val="28"/>
        </w:rPr>
        <w:t>Подгоренского муниципального района Воронежской области</w:t>
      </w:r>
      <w:r w:rsidR="00A94B3A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="00A94B3A">
        <w:rPr>
          <w:bCs/>
          <w:sz w:val="28"/>
          <w:szCs w:val="28"/>
        </w:rPr>
        <w:t>Подгоренского муниципального района Воронежской области</w:t>
      </w:r>
      <w:r w:rsidR="00A94B3A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A94B3A">
        <w:rPr>
          <w:bCs/>
          <w:sz w:val="28"/>
          <w:szCs w:val="28"/>
        </w:rPr>
        <w:t xml:space="preserve"> </w:t>
      </w:r>
      <w:r w:rsidR="00A94B3A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</w:t>
      </w:r>
      <w:proofErr w:type="gramStart"/>
      <w:r w:rsidRPr="00991A32">
        <w:rPr>
          <w:bCs/>
          <w:sz w:val="28"/>
          <w:szCs w:val="28"/>
        </w:rPr>
        <w:t xml:space="preserve">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A94B3A">
        <w:rPr>
          <w:bCs/>
          <w:sz w:val="28"/>
          <w:szCs w:val="28"/>
        </w:rPr>
        <w:t xml:space="preserve"> </w:t>
      </w:r>
      <w:r w:rsidR="00A94B3A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="00A94B3A">
        <w:rPr>
          <w:bCs/>
          <w:sz w:val="28"/>
          <w:szCs w:val="28"/>
        </w:rPr>
        <w:t xml:space="preserve"> </w:t>
      </w:r>
      <w:r w:rsidR="00A94B3A">
        <w:rPr>
          <w:bCs/>
          <w:sz w:val="28"/>
          <w:szCs w:val="28"/>
        </w:rPr>
        <w:t>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</w:t>
      </w:r>
      <w:proofErr w:type="gramStart"/>
      <w:r w:rsidRPr="00991A32">
        <w:rPr>
          <w:bCs/>
          <w:sz w:val="28"/>
          <w:szCs w:val="28"/>
        </w:rPr>
        <w:t xml:space="preserve">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CF58C0" w:rsidRPr="00CF58C0">
        <w:rPr>
          <w:bCs/>
          <w:sz w:val="28"/>
          <w:szCs w:val="28"/>
        </w:rPr>
        <w:t>Сагуновского сельского поселения</w:t>
      </w:r>
      <w:r w:rsidR="00A94B3A">
        <w:rPr>
          <w:bCs/>
          <w:sz w:val="28"/>
          <w:szCs w:val="28"/>
        </w:rPr>
        <w:t xml:space="preserve"> </w:t>
      </w:r>
      <w:r w:rsidR="00A94B3A">
        <w:rPr>
          <w:bCs/>
          <w:sz w:val="28"/>
          <w:szCs w:val="28"/>
        </w:rPr>
        <w:t>Подгоренского муниципального района Воронежской области</w:t>
      </w:r>
      <w:r w:rsidRPr="00CF58C0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CF58C0">
        <w:rPr>
          <w:bCs/>
          <w:sz w:val="28"/>
          <w:szCs w:val="28"/>
        </w:rPr>
        <w:t xml:space="preserve">Сагуновского сельского поселения </w:t>
      </w:r>
      <w:r w:rsidR="00A94B3A">
        <w:rPr>
          <w:bCs/>
          <w:sz w:val="28"/>
          <w:szCs w:val="28"/>
        </w:rPr>
        <w:t>Подгоренского муниципального района Воронежской области</w:t>
      </w:r>
      <w:r w:rsidR="00A94B3A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0" w:name="Par49"/>
      <w:bookmarkEnd w:id="0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991A32">
        <w:rPr>
          <w:bCs/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CF58C0">
        <w:rPr>
          <w:bCs/>
          <w:sz w:val="28"/>
          <w:szCs w:val="28"/>
        </w:rPr>
        <w:t>Сагуновского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54"/>
      <w:bookmarkEnd w:id="1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2" w:name="_GoBack"/>
      <w:bookmarkEnd w:id="2"/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CF58C0">
        <w:rPr>
          <w:sz w:val="28"/>
          <w:szCs w:val="28"/>
        </w:rPr>
        <w:t>Сагуновского</w:t>
      </w:r>
      <w:r w:rsidR="00280A56"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CF58C0">
        <w:rPr>
          <w:sz w:val="28"/>
          <w:szCs w:val="28"/>
        </w:rPr>
        <w:t xml:space="preserve">Сагуновского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CF58C0">
        <w:rPr>
          <w:sz w:val="28"/>
          <w:szCs w:val="28"/>
        </w:rPr>
        <w:t>администрации</w:t>
      </w:r>
    </w:p>
    <w:p w:rsidR="00C354AC" w:rsidRPr="00534E16" w:rsidRDefault="00CF58C0" w:rsidP="00CF58C0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Сагуновского сельского поселения                                            Л.А. Журавлёва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24" w:rsidRDefault="006E4F24" w:rsidP="00991A32">
      <w:r>
        <w:separator/>
      </w:r>
    </w:p>
  </w:endnote>
  <w:endnote w:type="continuationSeparator" w:id="0">
    <w:p w:rsidR="006E4F24" w:rsidRDefault="006E4F24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24" w:rsidRDefault="006E4F24" w:rsidP="00991A32">
      <w:r>
        <w:separator/>
      </w:r>
    </w:p>
  </w:footnote>
  <w:footnote w:type="continuationSeparator" w:id="0">
    <w:p w:rsidR="006E4F24" w:rsidRDefault="006E4F24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70925"/>
    <w:rsid w:val="00265B2D"/>
    <w:rsid w:val="00271929"/>
    <w:rsid w:val="00280A56"/>
    <w:rsid w:val="00344928"/>
    <w:rsid w:val="003D162C"/>
    <w:rsid w:val="00494788"/>
    <w:rsid w:val="004E59CC"/>
    <w:rsid w:val="00560FD4"/>
    <w:rsid w:val="006677F0"/>
    <w:rsid w:val="00674FA2"/>
    <w:rsid w:val="006E4F24"/>
    <w:rsid w:val="007A7788"/>
    <w:rsid w:val="007E56AC"/>
    <w:rsid w:val="008D519A"/>
    <w:rsid w:val="009166B0"/>
    <w:rsid w:val="00991A32"/>
    <w:rsid w:val="0099290F"/>
    <w:rsid w:val="00A17B45"/>
    <w:rsid w:val="00A94B3A"/>
    <w:rsid w:val="00AB19BD"/>
    <w:rsid w:val="00AC1325"/>
    <w:rsid w:val="00B33B59"/>
    <w:rsid w:val="00B8190A"/>
    <w:rsid w:val="00C354AC"/>
    <w:rsid w:val="00CD6DFF"/>
    <w:rsid w:val="00CF58C0"/>
    <w:rsid w:val="00D521EF"/>
    <w:rsid w:val="00DF38E1"/>
    <w:rsid w:val="00E007DE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paragraph" w:styleId="ab">
    <w:name w:val="Body Text Indent"/>
    <w:basedOn w:val="a"/>
    <w:link w:val="ac"/>
    <w:uiPriority w:val="99"/>
    <w:semiHidden/>
    <w:unhideWhenUsed/>
    <w:rsid w:val="00A17B4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17B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4266</Words>
  <Characters>24321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2022-11-29T12:38:00Z</cp:lastPrinted>
  <dcterms:created xsi:type="dcterms:W3CDTF">2022-11-29T12:22:00Z</dcterms:created>
  <dcterms:modified xsi:type="dcterms:W3CDTF">2022-12-01T11:02:00Z</dcterms:modified>
</cp:coreProperties>
</file>