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C6" w:rsidRPr="00A80CC6" w:rsidRDefault="00A80CC6" w:rsidP="00A80CC6">
      <w:pPr>
        <w:jc w:val="center"/>
        <w:rPr>
          <w:b/>
          <w:sz w:val="28"/>
          <w:szCs w:val="28"/>
        </w:rPr>
      </w:pPr>
      <w:r w:rsidRPr="00A80CC6">
        <w:rPr>
          <w:b/>
          <w:sz w:val="28"/>
          <w:szCs w:val="28"/>
        </w:rPr>
        <w:t>СОВЕТ НАРОДНЫХ ДЕПУТАТОВ</w:t>
      </w:r>
    </w:p>
    <w:p w:rsidR="00A80CC6" w:rsidRPr="00A80CC6" w:rsidRDefault="00A80CC6" w:rsidP="00A80CC6">
      <w:pPr>
        <w:jc w:val="center"/>
        <w:rPr>
          <w:b/>
          <w:sz w:val="28"/>
          <w:szCs w:val="28"/>
        </w:rPr>
      </w:pPr>
      <w:r w:rsidRPr="00A80CC6">
        <w:rPr>
          <w:b/>
          <w:sz w:val="28"/>
          <w:szCs w:val="28"/>
        </w:rPr>
        <w:t>САГУНОВСКОГО СЕЛЬСКОГО ПОСЕЛЕНИЯ</w:t>
      </w:r>
    </w:p>
    <w:p w:rsidR="00A80CC6" w:rsidRPr="00A80CC6" w:rsidRDefault="00A80CC6" w:rsidP="00A80CC6">
      <w:pPr>
        <w:jc w:val="center"/>
        <w:rPr>
          <w:b/>
          <w:sz w:val="28"/>
          <w:szCs w:val="28"/>
        </w:rPr>
      </w:pPr>
      <w:r w:rsidRPr="00A80CC6">
        <w:rPr>
          <w:b/>
          <w:sz w:val="28"/>
          <w:szCs w:val="28"/>
        </w:rPr>
        <w:t>ПОДГОРЕНСКОГО МУНИЦИПАЛЬНОГО РАЙОНА</w:t>
      </w:r>
    </w:p>
    <w:p w:rsidR="00A80CC6" w:rsidRPr="00A80CC6" w:rsidRDefault="00A80CC6" w:rsidP="00A80CC6">
      <w:pPr>
        <w:jc w:val="center"/>
        <w:rPr>
          <w:b/>
          <w:sz w:val="28"/>
          <w:szCs w:val="28"/>
        </w:rPr>
      </w:pPr>
      <w:r w:rsidRPr="00A80CC6">
        <w:rPr>
          <w:b/>
          <w:sz w:val="28"/>
          <w:szCs w:val="28"/>
        </w:rPr>
        <w:t>ВОРОНЕЖСКОЙ ОБЛАСТИ</w:t>
      </w:r>
    </w:p>
    <w:p w:rsidR="00A80CC6" w:rsidRPr="00A80CC6" w:rsidRDefault="00A80CC6" w:rsidP="00A80CC6">
      <w:pPr>
        <w:jc w:val="center"/>
        <w:rPr>
          <w:b/>
          <w:sz w:val="28"/>
          <w:szCs w:val="28"/>
        </w:rPr>
      </w:pPr>
    </w:p>
    <w:p w:rsidR="00A80CC6" w:rsidRPr="00A80CC6" w:rsidRDefault="00A80CC6" w:rsidP="00A80CC6">
      <w:pPr>
        <w:jc w:val="center"/>
        <w:rPr>
          <w:b/>
          <w:sz w:val="28"/>
          <w:szCs w:val="32"/>
        </w:rPr>
      </w:pPr>
      <w:r w:rsidRPr="00A80CC6">
        <w:rPr>
          <w:b/>
          <w:sz w:val="28"/>
          <w:szCs w:val="32"/>
        </w:rPr>
        <w:t>РЕШЕНИЕ</w:t>
      </w:r>
    </w:p>
    <w:p w:rsidR="00A80CC6" w:rsidRDefault="00A80CC6" w:rsidP="00A80CC6">
      <w:pPr>
        <w:jc w:val="both"/>
        <w:rPr>
          <w:sz w:val="28"/>
          <w:szCs w:val="28"/>
          <w:u w:val="single"/>
        </w:rPr>
      </w:pPr>
    </w:p>
    <w:p w:rsidR="00A80CC6" w:rsidRPr="00A80CC6" w:rsidRDefault="00A80CC6" w:rsidP="00A80CC6">
      <w:pPr>
        <w:jc w:val="both"/>
        <w:rPr>
          <w:sz w:val="28"/>
          <w:szCs w:val="28"/>
          <w:u w:val="single"/>
        </w:rPr>
      </w:pPr>
      <w:r w:rsidRPr="00A80CC6">
        <w:rPr>
          <w:sz w:val="28"/>
          <w:szCs w:val="28"/>
          <w:u w:val="single"/>
        </w:rPr>
        <w:t xml:space="preserve">от </w:t>
      </w:r>
      <w:r w:rsidR="0036317E">
        <w:rPr>
          <w:sz w:val="28"/>
          <w:szCs w:val="28"/>
          <w:u w:val="single"/>
        </w:rPr>
        <w:t>07 мая 2024</w:t>
      </w:r>
      <w:r w:rsidRPr="00A80CC6">
        <w:rPr>
          <w:sz w:val="28"/>
          <w:szCs w:val="28"/>
          <w:u w:val="single"/>
        </w:rPr>
        <w:t xml:space="preserve"> года № </w:t>
      </w:r>
      <w:r w:rsidR="0036317E">
        <w:rPr>
          <w:sz w:val="28"/>
          <w:szCs w:val="28"/>
          <w:u w:val="single"/>
        </w:rPr>
        <w:t>105</w:t>
      </w:r>
    </w:p>
    <w:p w:rsidR="00A80CC6" w:rsidRPr="00A80CC6" w:rsidRDefault="00A80CC6" w:rsidP="00A80CC6">
      <w:pPr>
        <w:jc w:val="both"/>
        <w:rPr>
          <w:b/>
          <w:sz w:val="20"/>
          <w:szCs w:val="20"/>
        </w:rPr>
      </w:pPr>
      <w:r w:rsidRPr="00A80CC6">
        <w:rPr>
          <w:b/>
          <w:sz w:val="20"/>
          <w:szCs w:val="20"/>
        </w:rPr>
        <w:t xml:space="preserve">сл. </w:t>
      </w:r>
      <w:proofErr w:type="spellStart"/>
      <w:r w:rsidRPr="00A80CC6">
        <w:rPr>
          <w:b/>
          <w:sz w:val="20"/>
          <w:szCs w:val="20"/>
        </w:rPr>
        <w:t>Сагуны</w:t>
      </w:r>
      <w:proofErr w:type="spellEnd"/>
    </w:p>
    <w:p w:rsidR="00A80CC6" w:rsidRPr="00A80CC6" w:rsidRDefault="00A80CC6" w:rsidP="00A80CC6">
      <w:pPr>
        <w:jc w:val="both"/>
        <w:rPr>
          <w:sz w:val="20"/>
          <w:szCs w:val="20"/>
        </w:rPr>
      </w:pPr>
    </w:p>
    <w:p w:rsidR="00827DA4" w:rsidRDefault="0036317E" w:rsidP="00A80CC6">
      <w:pPr>
        <w:rPr>
          <w:sz w:val="28"/>
          <w:szCs w:val="28"/>
          <w14:ligatures w14:val="standard"/>
          <w14:cntxtAlts/>
        </w:rPr>
      </w:pPr>
      <w:r>
        <w:rPr>
          <w:sz w:val="28"/>
          <w:szCs w:val="28"/>
          <w14:ligatures w14:val="standard"/>
          <w14:cntxtAlts/>
        </w:rPr>
        <w:t xml:space="preserve">Об отмене </w:t>
      </w:r>
      <w:r w:rsidR="00827DA4">
        <w:rPr>
          <w:sz w:val="28"/>
          <w:szCs w:val="28"/>
          <w14:ligatures w14:val="standard"/>
          <w14:cntxtAlts/>
        </w:rPr>
        <w:t xml:space="preserve">решения Совета народных </w:t>
      </w:r>
    </w:p>
    <w:p w:rsidR="00827DA4" w:rsidRDefault="00827DA4" w:rsidP="00A80CC6">
      <w:pPr>
        <w:rPr>
          <w:sz w:val="28"/>
          <w:szCs w:val="28"/>
          <w14:ligatures w14:val="standard"/>
          <w14:cntxtAlts/>
        </w:rPr>
      </w:pPr>
      <w:r>
        <w:rPr>
          <w:sz w:val="28"/>
          <w:szCs w:val="28"/>
          <w14:ligatures w14:val="standard"/>
          <w14:cntxtAlts/>
        </w:rPr>
        <w:t>депутатов Сагуновского сельского поселения</w:t>
      </w:r>
    </w:p>
    <w:p w:rsidR="00827DA4" w:rsidRDefault="00827DA4" w:rsidP="00A80CC6">
      <w:pPr>
        <w:rPr>
          <w:sz w:val="28"/>
          <w:szCs w:val="28"/>
          <w14:ligatures w14:val="standard"/>
          <w14:cntxtAlts/>
        </w:rPr>
      </w:pPr>
      <w:r>
        <w:rPr>
          <w:sz w:val="28"/>
          <w:szCs w:val="28"/>
          <w14:ligatures w14:val="standard"/>
          <w14:cntxtAlts/>
        </w:rPr>
        <w:t>от 12.04.2024 года № 100 «</w:t>
      </w:r>
      <w:r w:rsidR="00A80CC6" w:rsidRPr="00A80CC6">
        <w:rPr>
          <w:sz w:val="28"/>
          <w:szCs w:val="28"/>
          <w14:ligatures w14:val="standard"/>
          <w14:cntxtAlts/>
        </w:rPr>
        <w:t xml:space="preserve">Об утверждении </w:t>
      </w:r>
    </w:p>
    <w:p w:rsidR="00827DA4" w:rsidRDefault="00A80CC6" w:rsidP="00A80CC6">
      <w:pPr>
        <w:rPr>
          <w:sz w:val="28"/>
          <w:szCs w:val="28"/>
          <w14:ligatures w14:val="standard"/>
          <w14:cntxtAlts/>
        </w:rPr>
      </w:pPr>
      <w:r w:rsidRPr="00A80CC6">
        <w:rPr>
          <w:sz w:val="28"/>
          <w:szCs w:val="28"/>
          <w14:ligatures w14:val="standard"/>
          <w14:cntxtAlts/>
        </w:rPr>
        <w:t>Положения об участии</w:t>
      </w:r>
      <w:r w:rsidR="00827DA4">
        <w:rPr>
          <w:sz w:val="28"/>
          <w:szCs w:val="28"/>
          <w14:ligatures w14:val="standard"/>
          <w14:cntxtAlts/>
        </w:rPr>
        <w:t xml:space="preserve"> </w:t>
      </w:r>
      <w:r w:rsidRPr="00A80CC6">
        <w:rPr>
          <w:sz w:val="28"/>
          <w:szCs w:val="28"/>
          <w14:ligatures w14:val="standard"/>
          <w14:cntxtAlts/>
        </w:rPr>
        <w:t xml:space="preserve">в профилактике </w:t>
      </w:r>
    </w:p>
    <w:p w:rsidR="00827DA4" w:rsidRDefault="00A80CC6" w:rsidP="00A80CC6">
      <w:pPr>
        <w:rPr>
          <w:sz w:val="28"/>
          <w:szCs w:val="28"/>
          <w14:ligatures w14:val="standard"/>
          <w14:cntxtAlts/>
        </w:rPr>
      </w:pPr>
      <w:r w:rsidRPr="00A80CC6">
        <w:rPr>
          <w:sz w:val="28"/>
          <w:szCs w:val="28"/>
          <w14:ligatures w14:val="standard"/>
          <w14:cntxtAlts/>
        </w:rPr>
        <w:t>терроризма и экстремизма</w:t>
      </w:r>
      <w:r w:rsidR="00827DA4">
        <w:rPr>
          <w:sz w:val="28"/>
          <w:szCs w:val="28"/>
          <w14:ligatures w14:val="standard"/>
          <w14:cntxtAlts/>
        </w:rPr>
        <w:t xml:space="preserve">, </w:t>
      </w:r>
      <w:r w:rsidRPr="00A80CC6">
        <w:rPr>
          <w:sz w:val="28"/>
          <w:szCs w:val="28"/>
          <w14:ligatures w14:val="standard"/>
          <w14:cntxtAlts/>
        </w:rPr>
        <w:t xml:space="preserve">а также </w:t>
      </w:r>
    </w:p>
    <w:p w:rsidR="00A80CC6" w:rsidRPr="00A80CC6" w:rsidRDefault="00A80CC6" w:rsidP="00A80CC6">
      <w:pPr>
        <w:rPr>
          <w:sz w:val="28"/>
          <w:szCs w:val="28"/>
          <w14:ligatures w14:val="standard"/>
          <w14:cntxtAlts/>
        </w:rPr>
      </w:pPr>
      <w:r w:rsidRPr="00A80CC6">
        <w:rPr>
          <w:sz w:val="28"/>
          <w:szCs w:val="28"/>
          <w14:ligatures w14:val="standard"/>
          <w14:cntxtAlts/>
        </w:rPr>
        <w:t xml:space="preserve">в минимизации и (или) ликвидации </w:t>
      </w:r>
    </w:p>
    <w:p w:rsidR="00A80CC6" w:rsidRPr="00A80CC6" w:rsidRDefault="00A80CC6" w:rsidP="00A80CC6">
      <w:pPr>
        <w:rPr>
          <w:sz w:val="28"/>
          <w:szCs w:val="28"/>
          <w14:ligatures w14:val="standard"/>
          <w14:cntxtAlts/>
        </w:rPr>
      </w:pPr>
      <w:r w:rsidRPr="00A80CC6">
        <w:rPr>
          <w:sz w:val="28"/>
          <w:szCs w:val="28"/>
          <w14:ligatures w14:val="standard"/>
          <w14:cntxtAlts/>
        </w:rPr>
        <w:t xml:space="preserve">последствий проявлений терроризма и </w:t>
      </w:r>
    </w:p>
    <w:p w:rsidR="00A80CC6" w:rsidRPr="00A80CC6" w:rsidRDefault="00A80CC6" w:rsidP="00A80CC6">
      <w:pPr>
        <w:rPr>
          <w:sz w:val="28"/>
          <w:szCs w:val="28"/>
          <w14:ligatures w14:val="standard"/>
          <w14:cntxtAlts/>
        </w:rPr>
      </w:pPr>
      <w:r w:rsidRPr="00A80CC6">
        <w:rPr>
          <w:sz w:val="28"/>
          <w:szCs w:val="28"/>
          <w14:ligatures w14:val="standard"/>
          <w14:cntxtAlts/>
        </w:rPr>
        <w:t>экстремизма на территории Сагуновского</w:t>
      </w:r>
    </w:p>
    <w:p w:rsidR="00A80CC6" w:rsidRPr="00A80CC6" w:rsidRDefault="00A80CC6" w:rsidP="00A80CC6">
      <w:pPr>
        <w:rPr>
          <w:sz w:val="28"/>
          <w:szCs w:val="28"/>
          <w14:ligatures w14:val="standard"/>
          <w14:cntxtAlts/>
        </w:rPr>
      </w:pPr>
      <w:r w:rsidRPr="00A80CC6">
        <w:rPr>
          <w:sz w:val="28"/>
          <w:szCs w:val="28"/>
          <w14:ligatures w14:val="standard"/>
          <w14:cntxtAlts/>
        </w:rPr>
        <w:t>сельского поселения Подгоренского</w:t>
      </w:r>
    </w:p>
    <w:p w:rsidR="00353BBE" w:rsidRDefault="00A80CC6" w:rsidP="00A80CC6">
      <w:pPr>
        <w:rPr>
          <w:sz w:val="28"/>
          <w:szCs w:val="28"/>
          <w14:ligatures w14:val="standard"/>
          <w14:cntxtAlts/>
        </w:rPr>
      </w:pPr>
      <w:r w:rsidRPr="00A80CC6">
        <w:rPr>
          <w:sz w:val="28"/>
          <w:szCs w:val="28"/>
          <w14:ligatures w14:val="standard"/>
          <w14:cntxtAlts/>
        </w:rPr>
        <w:t>муниципального района Воронежской области</w:t>
      </w:r>
      <w:r w:rsidR="00827DA4">
        <w:rPr>
          <w:sz w:val="28"/>
          <w:szCs w:val="28"/>
          <w14:ligatures w14:val="standard"/>
          <w14:cntxtAlts/>
        </w:rPr>
        <w:t>»</w:t>
      </w:r>
    </w:p>
    <w:p w:rsidR="00A80CC6" w:rsidRPr="00A80CC6" w:rsidRDefault="00A80CC6" w:rsidP="00A80CC6">
      <w:pPr>
        <w:rPr>
          <w:sz w:val="28"/>
          <w:szCs w:val="28"/>
        </w:rPr>
      </w:pPr>
    </w:p>
    <w:p w:rsidR="00687C78" w:rsidRDefault="006A3B55" w:rsidP="00D37E6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D37E61">
        <w:rPr>
          <w:sz w:val="28"/>
          <w:szCs w:val="28"/>
        </w:rPr>
        <w:t xml:space="preserve">В соответствии </w:t>
      </w:r>
      <w:r w:rsidR="00114B4A" w:rsidRPr="00D37E61">
        <w:rPr>
          <w:sz w:val="28"/>
          <w:szCs w:val="28"/>
        </w:rPr>
        <w:t>с Федеральн</w:t>
      </w:r>
      <w:r w:rsidR="00D37E61" w:rsidRPr="00D37E61">
        <w:rPr>
          <w:sz w:val="28"/>
          <w:szCs w:val="28"/>
        </w:rPr>
        <w:t>ым</w:t>
      </w:r>
      <w:r w:rsidR="00114B4A" w:rsidRPr="00D37E61">
        <w:rPr>
          <w:sz w:val="28"/>
          <w:szCs w:val="28"/>
        </w:rPr>
        <w:t xml:space="preserve"> закон</w:t>
      </w:r>
      <w:r w:rsidR="00D37E61" w:rsidRPr="00D37E61">
        <w:rPr>
          <w:sz w:val="28"/>
          <w:szCs w:val="28"/>
        </w:rPr>
        <w:t>ом</w:t>
      </w:r>
      <w:r w:rsidR="00114B4A" w:rsidRPr="00D37E61">
        <w:rPr>
          <w:sz w:val="28"/>
          <w:szCs w:val="28"/>
        </w:rPr>
        <w:t xml:space="preserve"> от </w:t>
      </w:r>
      <w:r w:rsidR="00E158CF" w:rsidRPr="00D37E61">
        <w:rPr>
          <w:sz w:val="28"/>
          <w:szCs w:val="28"/>
        </w:rPr>
        <w:t>6 октября </w:t>
      </w:r>
      <w:r w:rsidRPr="00D37E61">
        <w:rPr>
          <w:sz w:val="28"/>
          <w:szCs w:val="28"/>
        </w:rPr>
        <w:t>2003 года № 131-ФЗ «Об общих принципах организации местного самоуправления в Российской Федерации</w:t>
      </w:r>
      <w:r w:rsidR="00DD0AE1" w:rsidRPr="00D37E61">
        <w:rPr>
          <w:sz w:val="28"/>
          <w:szCs w:val="28"/>
        </w:rPr>
        <w:t>,</w:t>
      </w:r>
      <w:r w:rsidR="00827DA4">
        <w:rPr>
          <w:sz w:val="28"/>
          <w:szCs w:val="28"/>
        </w:rPr>
        <w:t xml:space="preserve"> </w:t>
      </w:r>
      <w:r w:rsidR="00827DA4" w:rsidRPr="00827DA4">
        <w:rPr>
          <w:sz w:val="28"/>
          <w:szCs w:val="26"/>
        </w:rPr>
        <w:t>Законом Воронежской области от 10 ноября 2014 года № 148-ОЗ «О закреплении отдельных вопросов местного значения за сельскими поселениями Воронежской области»</w:t>
      </w:r>
      <w:r w:rsidR="00DD0AE1" w:rsidRPr="00D37E61">
        <w:rPr>
          <w:sz w:val="28"/>
          <w:szCs w:val="28"/>
        </w:rPr>
        <w:t xml:space="preserve"> </w:t>
      </w:r>
      <w:r w:rsidR="00D37E61" w:rsidRPr="00D37E61">
        <w:rPr>
          <w:sz w:val="28"/>
          <w:szCs w:val="28"/>
        </w:rPr>
        <w:t>Уставом</w:t>
      </w:r>
      <w:r w:rsidR="00687C78" w:rsidRPr="00D37E61">
        <w:rPr>
          <w:sz w:val="28"/>
          <w:szCs w:val="28"/>
        </w:rPr>
        <w:t xml:space="preserve"> </w:t>
      </w:r>
      <w:r w:rsidR="00D37E61" w:rsidRPr="00D37E61">
        <w:rPr>
          <w:sz w:val="28"/>
          <w:szCs w:val="28"/>
        </w:rPr>
        <w:t>Сагуновского сельского поселения</w:t>
      </w:r>
      <w:r w:rsidR="00687C78" w:rsidRPr="00D37E61">
        <w:rPr>
          <w:bCs/>
          <w:sz w:val="28"/>
          <w:szCs w:val="28"/>
        </w:rPr>
        <w:t>,</w:t>
      </w:r>
      <w:r w:rsidR="00687C78" w:rsidRPr="00D37E61">
        <w:rPr>
          <w:sz w:val="28"/>
          <w:szCs w:val="28"/>
        </w:rPr>
        <w:t xml:space="preserve"> </w:t>
      </w:r>
      <w:r w:rsidR="00827DA4">
        <w:rPr>
          <w:sz w:val="28"/>
          <w:szCs w:val="28"/>
        </w:rPr>
        <w:t xml:space="preserve">в целях </w:t>
      </w:r>
      <w:r w:rsidR="00827DA4" w:rsidRPr="00827DA4">
        <w:rPr>
          <w:sz w:val="28"/>
          <w:szCs w:val="28"/>
        </w:rPr>
        <w:t xml:space="preserve">приведения муниципальных правовых актов в соответствии с действующим законодательством </w:t>
      </w:r>
      <w:r w:rsidR="00D37E61" w:rsidRPr="00D37E61">
        <w:rPr>
          <w:bCs/>
          <w:sz w:val="28"/>
          <w:szCs w:val="28"/>
        </w:rPr>
        <w:t>Совет народных депутатов Сагуновского сельского</w:t>
      </w:r>
      <w:proofErr w:type="gramEnd"/>
      <w:r w:rsidR="00D37E61" w:rsidRPr="00D37E61">
        <w:rPr>
          <w:bCs/>
          <w:sz w:val="28"/>
          <w:szCs w:val="28"/>
        </w:rPr>
        <w:t xml:space="preserve"> поселения Подгоренского муниципального района Воронежской области</w:t>
      </w:r>
      <w:r w:rsidR="00687C78" w:rsidRPr="00D37E61">
        <w:rPr>
          <w:bCs/>
          <w:sz w:val="28"/>
          <w:szCs w:val="28"/>
        </w:rPr>
        <w:t xml:space="preserve"> </w:t>
      </w:r>
      <w:r w:rsidR="00687C78" w:rsidRPr="00D37E61">
        <w:rPr>
          <w:b/>
          <w:bCs/>
          <w:sz w:val="28"/>
          <w:szCs w:val="28"/>
        </w:rPr>
        <w:t>решил:</w:t>
      </w:r>
    </w:p>
    <w:p w:rsidR="00353BBE" w:rsidRDefault="00687C78" w:rsidP="00827DA4">
      <w:pPr>
        <w:spacing w:line="360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1. </w:t>
      </w:r>
      <w:r w:rsidR="00827DA4">
        <w:rPr>
          <w:sz w:val="28"/>
          <w:szCs w:val="28"/>
        </w:rPr>
        <w:t>Решение Совета народных депутатов Сагуновского сельского поселения Подгоренского муниципального района Воронежской области     № 100 от 12.04.2024 года «</w:t>
      </w:r>
      <w:r w:rsidR="00827DA4" w:rsidRPr="00827DA4">
        <w:rPr>
          <w:sz w:val="28"/>
          <w:szCs w:val="28"/>
        </w:rPr>
        <w:t>Об утверждении Положения об участии в профилактике терроризма и экстремизма</w:t>
      </w:r>
      <w:r w:rsidR="00827DA4">
        <w:rPr>
          <w:sz w:val="28"/>
          <w:szCs w:val="28"/>
        </w:rPr>
        <w:t xml:space="preserve">, </w:t>
      </w:r>
      <w:r w:rsidR="00827DA4" w:rsidRPr="00827DA4">
        <w:rPr>
          <w:sz w:val="28"/>
          <w:szCs w:val="28"/>
        </w:rPr>
        <w:t>а также в минимизации и (или) ликвидации последствий проявлений терроризма и экстремизма на территории Сагуновского</w:t>
      </w:r>
      <w:r w:rsidR="00827DA4">
        <w:rPr>
          <w:sz w:val="28"/>
          <w:szCs w:val="28"/>
        </w:rPr>
        <w:t xml:space="preserve"> </w:t>
      </w:r>
      <w:r w:rsidR="00827DA4" w:rsidRPr="00827DA4">
        <w:rPr>
          <w:sz w:val="28"/>
          <w:szCs w:val="28"/>
        </w:rPr>
        <w:t>сельского поселения Подгоренского</w:t>
      </w:r>
      <w:r w:rsidR="00827DA4">
        <w:rPr>
          <w:sz w:val="28"/>
          <w:szCs w:val="28"/>
        </w:rPr>
        <w:t xml:space="preserve"> </w:t>
      </w:r>
      <w:r w:rsidR="00827DA4" w:rsidRPr="00827DA4">
        <w:rPr>
          <w:sz w:val="28"/>
          <w:szCs w:val="28"/>
        </w:rPr>
        <w:t>муниципального района Воронежской области»</w:t>
      </w:r>
      <w:r w:rsidR="00827DA4">
        <w:rPr>
          <w:sz w:val="28"/>
          <w:szCs w:val="28"/>
        </w:rPr>
        <w:t xml:space="preserve"> отменить</w:t>
      </w:r>
      <w:r w:rsidR="008A226B" w:rsidRPr="00A80CC6">
        <w:rPr>
          <w:sz w:val="28"/>
          <w:szCs w:val="28"/>
        </w:rPr>
        <w:t>.</w:t>
      </w:r>
    </w:p>
    <w:p w:rsidR="00D37E61" w:rsidRPr="00D37E61" w:rsidRDefault="00D37E61" w:rsidP="00D37E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D37E6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D37E61">
        <w:rPr>
          <w:sz w:val="28"/>
          <w:szCs w:val="28"/>
        </w:rPr>
        <w:t xml:space="preserve"> вступает  в силу </w:t>
      </w:r>
      <w:proofErr w:type="gramStart"/>
      <w:r w:rsidRPr="00D37E61">
        <w:rPr>
          <w:sz w:val="28"/>
          <w:szCs w:val="28"/>
        </w:rPr>
        <w:t>с даты</w:t>
      </w:r>
      <w:proofErr w:type="gramEnd"/>
      <w:r w:rsidRPr="00D37E61">
        <w:rPr>
          <w:sz w:val="28"/>
          <w:szCs w:val="28"/>
        </w:rPr>
        <w:t xml:space="preserve"> официального опубликования  в Вестнике муниципальных правовых актов Сагуновского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Сагуновского сельского поселения Подгоренского муниципального района Воронежской области.</w:t>
      </w:r>
    </w:p>
    <w:p w:rsidR="00D37E61" w:rsidRDefault="00D37E61" w:rsidP="00D37E61">
      <w:pPr>
        <w:spacing w:line="360" w:lineRule="auto"/>
        <w:ind w:firstLine="709"/>
        <w:jc w:val="both"/>
        <w:rPr>
          <w:sz w:val="28"/>
          <w:szCs w:val="28"/>
        </w:rPr>
      </w:pPr>
      <w:r w:rsidRPr="00D37E61">
        <w:rPr>
          <w:sz w:val="28"/>
          <w:szCs w:val="28"/>
        </w:rPr>
        <w:t xml:space="preserve">3. </w:t>
      </w:r>
      <w:proofErr w:type="gramStart"/>
      <w:r w:rsidRPr="00D37E61">
        <w:rPr>
          <w:sz w:val="28"/>
          <w:szCs w:val="28"/>
        </w:rPr>
        <w:t>Контроль за</w:t>
      </w:r>
      <w:proofErr w:type="gramEnd"/>
      <w:r w:rsidRPr="00D37E6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Pr="00D37E61">
        <w:rPr>
          <w:sz w:val="28"/>
          <w:szCs w:val="28"/>
        </w:rPr>
        <w:t xml:space="preserve"> оставляю                    за собой.</w:t>
      </w:r>
    </w:p>
    <w:p w:rsidR="00D37E61" w:rsidRDefault="00D37E61" w:rsidP="00D37E61">
      <w:pPr>
        <w:spacing w:line="360" w:lineRule="auto"/>
        <w:ind w:firstLine="709"/>
        <w:jc w:val="both"/>
        <w:rPr>
          <w:sz w:val="28"/>
          <w:szCs w:val="28"/>
        </w:rPr>
      </w:pPr>
    </w:p>
    <w:p w:rsidR="00D37E61" w:rsidRDefault="00D37E61" w:rsidP="00827DA4">
      <w:pPr>
        <w:ind w:firstLine="709"/>
        <w:jc w:val="both"/>
        <w:rPr>
          <w:sz w:val="28"/>
          <w:szCs w:val="28"/>
        </w:rPr>
      </w:pPr>
    </w:p>
    <w:p w:rsidR="00D37E61" w:rsidRDefault="00D37E61" w:rsidP="00827D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Сагуновского</w:t>
      </w:r>
    </w:p>
    <w:p w:rsidR="00D37E61" w:rsidRDefault="00D37E61" w:rsidP="00827DA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Ю.В. Казакова</w:t>
      </w:r>
    </w:p>
    <w:p w:rsidR="00D37E61" w:rsidRPr="00A80CC6" w:rsidRDefault="00D37E61" w:rsidP="00827DA4">
      <w:pPr>
        <w:ind w:firstLine="709"/>
        <w:jc w:val="both"/>
        <w:rPr>
          <w:sz w:val="28"/>
          <w:szCs w:val="28"/>
        </w:rPr>
      </w:pPr>
    </w:p>
    <w:p w:rsidR="00687C78" w:rsidRPr="00A80CC6" w:rsidRDefault="00687C78" w:rsidP="00827DA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87C78" w:rsidRPr="00A80CC6" w:rsidSect="00A80C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7C" w:rsidRDefault="00DA547C" w:rsidP="006A3B55">
      <w:r>
        <w:separator/>
      </w:r>
    </w:p>
  </w:endnote>
  <w:endnote w:type="continuationSeparator" w:id="0">
    <w:p w:rsidR="00DA547C" w:rsidRDefault="00DA547C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7C" w:rsidRDefault="00DA547C" w:rsidP="006A3B55">
      <w:r>
        <w:separator/>
      </w:r>
    </w:p>
  </w:footnote>
  <w:footnote w:type="continuationSeparator" w:id="0">
    <w:p w:rsidR="00DA547C" w:rsidRDefault="00DA547C" w:rsidP="006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51756"/>
    <w:rsid w:val="000C4DF6"/>
    <w:rsid w:val="00114B4A"/>
    <w:rsid w:val="001D1EDD"/>
    <w:rsid w:val="002B49D9"/>
    <w:rsid w:val="002C106C"/>
    <w:rsid w:val="002C5A79"/>
    <w:rsid w:val="00314036"/>
    <w:rsid w:val="0033086D"/>
    <w:rsid w:val="00353BBE"/>
    <w:rsid w:val="0036317E"/>
    <w:rsid w:val="0038575C"/>
    <w:rsid w:val="003A101C"/>
    <w:rsid w:val="003C4FF2"/>
    <w:rsid w:val="003F7215"/>
    <w:rsid w:val="00480FC8"/>
    <w:rsid w:val="00576B3E"/>
    <w:rsid w:val="005A25C0"/>
    <w:rsid w:val="005B2385"/>
    <w:rsid w:val="00632480"/>
    <w:rsid w:val="00647519"/>
    <w:rsid w:val="006627AF"/>
    <w:rsid w:val="00682268"/>
    <w:rsid w:val="00687C78"/>
    <w:rsid w:val="006A1574"/>
    <w:rsid w:val="006A3B55"/>
    <w:rsid w:val="006A68F4"/>
    <w:rsid w:val="006A759E"/>
    <w:rsid w:val="006D5E95"/>
    <w:rsid w:val="006E349F"/>
    <w:rsid w:val="00712CA8"/>
    <w:rsid w:val="00731F3B"/>
    <w:rsid w:val="00741309"/>
    <w:rsid w:val="00777129"/>
    <w:rsid w:val="00814D89"/>
    <w:rsid w:val="00827DA4"/>
    <w:rsid w:val="008A226B"/>
    <w:rsid w:val="008F31F7"/>
    <w:rsid w:val="00972E35"/>
    <w:rsid w:val="0097621B"/>
    <w:rsid w:val="009A383B"/>
    <w:rsid w:val="009D1F95"/>
    <w:rsid w:val="009E5368"/>
    <w:rsid w:val="00A80CC6"/>
    <w:rsid w:val="00A843FE"/>
    <w:rsid w:val="00AC226F"/>
    <w:rsid w:val="00AC619C"/>
    <w:rsid w:val="00AD21C1"/>
    <w:rsid w:val="00AF79AD"/>
    <w:rsid w:val="00B1176C"/>
    <w:rsid w:val="00B26615"/>
    <w:rsid w:val="00B34EEE"/>
    <w:rsid w:val="00B960AC"/>
    <w:rsid w:val="00BD68B4"/>
    <w:rsid w:val="00C61CC5"/>
    <w:rsid w:val="00CC5FF7"/>
    <w:rsid w:val="00CD4B61"/>
    <w:rsid w:val="00CD5B31"/>
    <w:rsid w:val="00CE1C27"/>
    <w:rsid w:val="00CF059F"/>
    <w:rsid w:val="00D03A49"/>
    <w:rsid w:val="00D04BD5"/>
    <w:rsid w:val="00D2019F"/>
    <w:rsid w:val="00D35B5F"/>
    <w:rsid w:val="00D37E61"/>
    <w:rsid w:val="00DA547C"/>
    <w:rsid w:val="00DD0AE1"/>
    <w:rsid w:val="00DD3E16"/>
    <w:rsid w:val="00E158CF"/>
    <w:rsid w:val="00E91DCD"/>
    <w:rsid w:val="00EB798D"/>
    <w:rsid w:val="00ED2DA6"/>
    <w:rsid w:val="00ED5F2B"/>
    <w:rsid w:val="00EE4100"/>
    <w:rsid w:val="00F23754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37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3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4ABE-2F60-4EA2-B504-7E8D80E6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сагуны</cp:lastModifiedBy>
  <cp:revision>7</cp:revision>
  <cp:lastPrinted>2020-04-23T04:53:00Z</cp:lastPrinted>
  <dcterms:created xsi:type="dcterms:W3CDTF">2024-04-09T04:34:00Z</dcterms:created>
  <dcterms:modified xsi:type="dcterms:W3CDTF">2024-05-07T07:46:00Z</dcterms:modified>
</cp:coreProperties>
</file>