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E1" w:rsidRPr="00A851F7" w:rsidRDefault="007212E1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>ИНФОРМАЦИОННОЕ СООБЩЕНИЕ</w:t>
      </w:r>
    </w:p>
    <w:p w:rsidR="009F1FE8" w:rsidRDefault="006D45F3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9F1FE8">
        <w:rPr>
          <w:rFonts w:ascii="Times New Roman" w:hAnsi="Times New Roman" w:cs="Times New Roman"/>
          <w:b/>
          <w:sz w:val="24"/>
          <w:szCs w:val="24"/>
        </w:rPr>
        <w:t>Сагуновского сельского поселения</w:t>
      </w:r>
    </w:p>
    <w:p w:rsidR="007212E1" w:rsidRPr="00A851F7" w:rsidRDefault="006D45F3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>Подгоренского муниципального района</w:t>
      </w:r>
    </w:p>
    <w:p w:rsidR="007212E1" w:rsidRPr="00A851F7" w:rsidRDefault="006D45F3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3F47F4" w:rsidRPr="00A851F7" w:rsidRDefault="006D45F3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>объявляет о проведении продажи муниципального имущества</w:t>
      </w:r>
    </w:p>
    <w:p w:rsidR="00C0330C" w:rsidRDefault="006D45F3" w:rsidP="00F7785B">
      <w:pPr>
        <w:pStyle w:val="1"/>
        <w:jc w:val="center"/>
        <w:rPr>
          <w:b/>
          <w:sz w:val="24"/>
          <w:szCs w:val="24"/>
        </w:rPr>
      </w:pPr>
      <w:r w:rsidRPr="00A851F7">
        <w:rPr>
          <w:b/>
          <w:sz w:val="24"/>
          <w:szCs w:val="24"/>
        </w:rPr>
        <w:t xml:space="preserve">посредством публичного предложения в электронной форме </w:t>
      </w:r>
    </w:p>
    <w:p w:rsidR="006D45F3" w:rsidRPr="00A851F7" w:rsidRDefault="006D45F3" w:rsidP="00F7785B">
      <w:pPr>
        <w:pStyle w:val="1"/>
        <w:jc w:val="center"/>
        <w:rPr>
          <w:b/>
          <w:sz w:val="24"/>
          <w:szCs w:val="24"/>
        </w:rPr>
      </w:pPr>
      <w:r w:rsidRPr="00A851F7">
        <w:rPr>
          <w:b/>
          <w:sz w:val="24"/>
          <w:szCs w:val="24"/>
        </w:rPr>
        <w:t>на электронной торговой площадке</w:t>
      </w:r>
    </w:p>
    <w:p w:rsidR="00372A39" w:rsidRPr="00A851F7" w:rsidRDefault="006D45F3" w:rsidP="00F7785B">
      <w:pPr>
        <w:pStyle w:val="1"/>
        <w:jc w:val="center"/>
        <w:rPr>
          <w:b/>
          <w:sz w:val="24"/>
          <w:szCs w:val="24"/>
        </w:rPr>
      </w:pPr>
      <w:r w:rsidRPr="00A851F7">
        <w:rPr>
          <w:b/>
          <w:sz w:val="24"/>
          <w:szCs w:val="24"/>
        </w:rPr>
        <w:t>http://utp.sberbank-ast.ru/ в сети интернет</w:t>
      </w:r>
    </w:p>
    <w:p w:rsidR="007B56A5" w:rsidRPr="00A851F7" w:rsidRDefault="007B56A5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EC6B1B" w:rsidRPr="00A851F7" w:rsidRDefault="00EC6B1B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EC6B1B" w:rsidRPr="00C75E49" w:rsidRDefault="00EC6B1B" w:rsidP="00F7785B">
      <w:pPr>
        <w:pStyle w:val="a7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информация</w:t>
      </w:r>
    </w:p>
    <w:p w:rsidR="00EC6B1B" w:rsidRPr="00A851F7" w:rsidRDefault="00EC6B1B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EC6B1B" w:rsidRPr="00A851F7" w:rsidRDefault="00EC6B1B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proofErr w:type="gramStart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Продажа посредством публичного предложения (далее - продажа) проводится в</w:t>
      </w:r>
      <w:r w:rsidR="00EC6B1B"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соответствии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 Федеральными  законами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от 21.12.2001 года № 178-ФЗ «О приватизации государственного и муниципального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имущества», от 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29.07.1998 года № 135-ФЗ «Об оценочной деятельности в Российской Федерации», от 06.10.2003 года № 131-ФЗ «Об общих принципах организации местного самоуправления в Российской Федерации», постановлением правительства Российской Федерации от 2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7.08.2012 года 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№ 860 «Об организации и проведении продажи государственного или</w:t>
      </w:r>
      <w:proofErr w:type="gramEnd"/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муниципального имущества в электронной форме», Уставом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Сагуновского сельского поселения 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Подгоренского муниципального района Воронежской области, Порядком управления и распоряжения имуществом, находящимся в собственности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Сагуновского сельского поселения 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Подгоренского муниципального района Воронежской области, утвержденным решением Совета народных </w:t>
      </w:r>
      <w:r w:rsidR="00EC6B1B" w:rsidRPr="00565E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депутатов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Сагуновского сельского поселения </w:t>
      </w:r>
      <w:r w:rsidR="00EC6B1B" w:rsidRPr="00565E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Подгоренского муниципального района Воронежской области  от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27.10.2017</w:t>
      </w:r>
      <w:r w:rsidR="00EC6B1B" w:rsidRPr="00565E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года №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16 (с изменениями)</w:t>
      </w:r>
      <w:r w:rsidR="00EC6B1B" w:rsidRPr="00565E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решением Совета народных депутатов 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Сагуновского сельского поселения 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Подгоренского муниципального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района Воронежской</w:t>
      </w:r>
      <w:proofErr w:type="gramEnd"/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области от </w:t>
      </w:r>
      <w:r w:rsidR="00C612C2" w:rsidRP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29.12.2021</w:t>
      </w:r>
      <w:r w:rsidR="00F52102" w:rsidRP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года № </w:t>
      </w:r>
      <w:r w:rsid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49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«Об утверждении прогнозного плана (программы) приватизации муниципального имущества 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Сагуновского сельского поселения 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Подгоренского муниципального ра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йона Воронежской области на 202</w:t>
      </w:r>
      <w:r w:rsidR="008A6141" w:rsidRPr="008A6141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2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год», 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распоряжением администрации Сагуновского сельского поселения </w:t>
      </w:r>
      <w:r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Подгоренского муниципального района Воронежской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области от </w:t>
      </w:r>
      <w:r w:rsid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17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.0</w:t>
      </w:r>
      <w:r w:rsid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3.2022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года № </w:t>
      </w:r>
      <w:r w:rsid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4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«Об условиях приватизации муниципального имущества», регламентом электронной площадки http://utp.sberbank-ast.ru.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 xml:space="preserve">Сайт в сети «Интернет», на котором будет проводиться </w:t>
      </w:r>
      <w:r w:rsidR="003A65BE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продажа</w:t>
      </w:r>
      <w:r w:rsidRPr="00A851F7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: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http://utp.sberbank-ast.ru. (далее – электронная площадка) (торговая секция «Приватизация, аренда и продажа прав»). 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Владелец электронной площадки:</w:t>
      </w:r>
      <w:r w:rsid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АО «Сбербанк-АСТ» (далее – Оператор).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Контактная информация по Оператор</w:t>
      </w:r>
      <w:r w:rsidR="00AF2083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у: адрес местонахождения: 119435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, г. Москва,                        </w:t>
      </w:r>
      <w:r w:rsidR="00AF2083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Большой Саввинский переулок, дом 12, строение 9.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контактный телефон: 7 (495) 787-29-97,  7 (495) 787-29-99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адрес электронной почты: company@sberbank-ast.ru</w:t>
      </w:r>
    </w:p>
    <w:p w:rsidR="00FC35A9" w:rsidRPr="00C75E49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</w:pPr>
      <w:r w:rsidRPr="00C75E49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 xml:space="preserve">Продавец: Администрация </w:t>
      </w:r>
      <w:r w:rsidR="002F6C56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 xml:space="preserve">Сагуновского сельского поселения </w:t>
      </w:r>
      <w:r w:rsidRPr="00C75E49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Подгоренского муниципального района Воронежской области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396533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, Воронежская область,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Подгоренский район, сл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. 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Сагуны</w:t>
      </w:r>
      <w:proofErr w:type="spell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, ул.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Кирова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, д.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84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 сайт https://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val="en-US" w:bidi="en-US"/>
        </w:rPr>
        <w:t>admsagun</w:t>
      </w:r>
      <w:proofErr w:type="spell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.</w:t>
      </w:r>
      <w:proofErr w:type="spellStart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ru</w:t>
      </w:r>
      <w:proofErr w:type="spell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/, адрес электронной почты 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val="en-US" w:bidi="en-US"/>
        </w:rPr>
        <w:t>adm</w:t>
      </w:r>
      <w:proofErr w:type="spellEnd"/>
      <w:r w:rsidR="002F6C56" w:rsidRP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  <w:t>.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val="en-US" w:bidi="en-US"/>
        </w:rPr>
        <w:t>sagun</w:t>
      </w:r>
      <w:proofErr w:type="spellEnd"/>
      <w:r w:rsidRPr="00C75E4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  <w:t>@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val="en-US" w:bidi="en-US"/>
        </w:rPr>
        <w:t>yandex</w:t>
      </w:r>
      <w:proofErr w:type="spellEnd"/>
      <w:r w:rsidR="002F6C56" w:rsidRP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  <w:t>.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val="en-US" w:bidi="en-US"/>
        </w:rPr>
        <w:t>ru</w:t>
      </w:r>
      <w:proofErr w:type="spellEnd"/>
      <w:r w:rsidRPr="00C75E4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  <w:t xml:space="preserve">. 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C75E49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Осмотр имущества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осуществляется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 адресу: 3965</w:t>
      </w:r>
      <w:r w:rsidR="002F6C56" w:rsidRP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33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 Воронежская об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ласть, Подгоренский район, </w:t>
      </w:r>
      <w:proofErr w:type="gram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val="en-US" w:bidi="en-US"/>
        </w:rPr>
        <w:t>c</w:t>
      </w:r>
      <w:proofErr w:type="gramEnd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л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. 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Сагуны</w:t>
      </w:r>
      <w:proofErr w:type="spell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ул.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Кирова, 84</w:t>
      </w:r>
      <w:r w:rsidR="00853BEB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 в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рабочие дни с 08:00 до 17:00 часов (</w:t>
      </w:r>
      <w:proofErr w:type="gramStart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МСК</w:t>
      </w:r>
      <w:proofErr w:type="gram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), перерыв на обед с 12:00 до 13:00 часов (МСК).</w:t>
      </w:r>
    </w:p>
    <w:p w:rsidR="00EC6B1B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F52102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Контактное лицо: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Журавлёва Любовь Александровна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 телефон: (47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394) 57-4-34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.</w:t>
      </w:r>
    </w:p>
    <w:p w:rsidR="00F52102" w:rsidRPr="00F52102" w:rsidRDefault="00F52102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Инструкция по работе в торговой секции «Приватизация, аренда и продажа прав» электронной площадки  http://utp.sberbank-ast.ru  размещена по адресу:  http://utp.sberbank-ast.ru/AP/Notice/652/Instructions.</w:t>
      </w:r>
    </w:p>
    <w:p w:rsidR="00F52102" w:rsidRPr="00F52102" w:rsidRDefault="00F52102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proofErr w:type="gramStart"/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Документооборот между претендентами, участниками,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 </w:t>
      </w:r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lastRenderedPageBreak/>
        <w:t>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Данное правило не применяется для договора купли-продажи имущества, который заключается сторонами в простой письменной форме.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F52102" w:rsidRPr="00F52102" w:rsidRDefault="00F52102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Для организации электронного документооборота претендент должен получить электронную подпись. На электронной площадке http://utp.sberbank-ast.ru принимаются         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F52102" w:rsidRPr="00F52102" w:rsidRDefault="00F52102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</w:p>
    <w:p w:rsidR="00F52102" w:rsidRPr="00F52102" w:rsidRDefault="00F52102" w:rsidP="00F778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</w:pPr>
      <w:r w:rsidRPr="00F52102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2.</w:t>
      </w:r>
      <w:r w:rsidRPr="00F52102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ab/>
        <w:t>Сведения об объектах приватизации.</w:t>
      </w:r>
    </w:p>
    <w:p w:rsidR="00EC6B1B" w:rsidRPr="00A851F7" w:rsidRDefault="00EC6B1B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1A431D" w:rsidRDefault="001A431D" w:rsidP="002C3198">
      <w:pPr>
        <w:tabs>
          <w:tab w:val="left" w:pos="0"/>
          <w:tab w:val="left" w:pos="138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решением Совета народных депутатов</w:t>
      </w:r>
      <w:r w:rsidR="002F6C56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 Сагуновского сельского поселения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 Подгоренского муниципаль</w:t>
      </w:r>
      <w:r w:rsidR="002F6C56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ного района Воронежской области от </w:t>
      </w:r>
      <w:r w:rsidR="00C612C2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29.12</w:t>
      </w:r>
      <w:r w:rsidR="002F6C56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.2021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 года № </w:t>
      </w:r>
      <w:r w:rsidR="00C612C2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49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 «Об утверждении прогнозного плана (программы) приватизации муниципального имущества </w:t>
      </w:r>
      <w:r w:rsidR="002F6C56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Сагуновского сельского поселения 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Подгоренского муниципального ра</w:t>
      </w:r>
      <w:r w:rsidR="00C612C2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йона Воронежской области на 2022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 год»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администрации 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Сагуновского сельского поселения 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муниципально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района Воронежской области 17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условиях приватизации муниципального имущества»,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продажу посредством публичного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выставляется:</w:t>
      </w:r>
    </w:p>
    <w:p w:rsidR="001A431D" w:rsidRPr="00C612C2" w:rsidRDefault="001A431D" w:rsidP="002F6C56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C612C2">
        <w:rPr>
          <w:rFonts w:ascii="Times New Roman" w:eastAsia="Times New Roman" w:hAnsi="Times New Roman"/>
          <w:b/>
          <w:sz w:val="24"/>
          <w:szCs w:val="24"/>
          <w:lang w:eastAsia="ar-SA"/>
        </w:rPr>
        <w:t>Лот:</w:t>
      </w:r>
      <w:r w:rsidR="00C612C2" w:rsidRPr="00C612C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C612C2" w:rsidRPr="00C612C2">
        <w:rPr>
          <w:rFonts w:ascii="Times New Roman" w:hAnsi="Times New Roman"/>
          <w:sz w:val="24"/>
          <w:szCs w:val="24"/>
        </w:rPr>
        <w:t xml:space="preserve">сооружение - автозаправочная станция № 139, площадью  41,8 кв. м, расположено по адресу Воронежская область, Подгоренский район, юго-западная часть кадастрового квартала 36:24:7900005, расположенного в границах участка, кадастровый №36:24:7900005:118, инвентарный номер 164, условный №36:24:79 00 005:164:2002-3-343 и земельный участок, площадью 2000 </w:t>
      </w:r>
      <w:proofErr w:type="spellStart"/>
      <w:r w:rsidR="00C612C2" w:rsidRPr="00C612C2">
        <w:rPr>
          <w:rFonts w:ascii="Times New Roman" w:hAnsi="Times New Roman"/>
          <w:sz w:val="24"/>
          <w:szCs w:val="24"/>
        </w:rPr>
        <w:t>кв.м</w:t>
      </w:r>
      <w:proofErr w:type="spellEnd"/>
      <w:r w:rsidR="00C612C2" w:rsidRPr="00C612C2">
        <w:rPr>
          <w:rFonts w:ascii="Times New Roman" w:hAnsi="Times New Roman"/>
          <w:sz w:val="24"/>
          <w:szCs w:val="24"/>
        </w:rPr>
        <w:t>., категория: земли промышленности, энергетики, транспорта, связи, радиовещания, телевидения, информатики, земли</w:t>
      </w:r>
      <w:proofErr w:type="gramEnd"/>
      <w:r w:rsidR="00C612C2" w:rsidRPr="00C612C2">
        <w:rPr>
          <w:rFonts w:ascii="Times New Roman" w:hAnsi="Times New Roman"/>
          <w:sz w:val="24"/>
          <w:szCs w:val="24"/>
        </w:rPr>
        <w:t xml:space="preserve">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расположенного в границах участка, ориентир юго-западная часть кадастрового квартала 36:24:79 00 005, почтовый адрес ориентира: Воронежская область, Подгоренский район, кадастровый № 36:24:7900005:1</w:t>
      </w:r>
      <w:r w:rsidR="002F6C56" w:rsidRPr="00C612C2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.</w:t>
      </w:r>
    </w:p>
    <w:p w:rsidR="002F6C56" w:rsidRDefault="0063313D" w:rsidP="00F7785B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  <w:rPr>
          <w:rFonts w:eastAsia="Lucida Sans Unicode"/>
          <w:color w:val="000000"/>
          <w:kern w:val="1"/>
        </w:rPr>
      </w:pPr>
      <w:r w:rsidRPr="00A71184">
        <w:rPr>
          <w:b/>
        </w:rPr>
        <w:t>Начальная цена продажи</w:t>
      </w:r>
      <w:r>
        <w:t xml:space="preserve"> –</w:t>
      </w:r>
      <w:r w:rsidR="002215AB">
        <w:t xml:space="preserve"> </w:t>
      </w:r>
      <w:r w:rsidR="00C612C2">
        <w:rPr>
          <w:rFonts w:eastAsia="Lucida Sans Unicode"/>
          <w:color w:val="000000"/>
          <w:kern w:val="1"/>
        </w:rPr>
        <w:t>432</w:t>
      </w:r>
      <w:r w:rsidR="002F6C56">
        <w:rPr>
          <w:rFonts w:eastAsia="Lucida Sans Unicode"/>
          <w:color w:val="000000"/>
          <w:kern w:val="1"/>
        </w:rPr>
        <w:t xml:space="preserve"> </w:t>
      </w:r>
      <w:r w:rsidR="00C612C2">
        <w:rPr>
          <w:rFonts w:eastAsia="Lucida Sans Unicode"/>
          <w:color w:val="000000"/>
          <w:kern w:val="1"/>
        </w:rPr>
        <w:t>000</w:t>
      </w:r>
      <w:r w:rsidR="001A431D" w:rsidRPr="00A851F7">
        <w:rPr>
          <w:rFonts w:eastAsia="Lucida Sans Unicode"/>
          <w:color w:val="000000"/>
          <w:kern w:val="1"/>
        </w:rPr>
        <w:t xml:space="preserve"> (четыреста </w:t>
      </w:r>
      <w:r w:rsidR="002F6C56">
        <w:rPr>
          <w:rFonts w:eastAsia="Lucida Sans Unicode"/>
          <w:color w:val="000000"/>
          <w:kern w:val="1"/>
        </w:rPr>
        <w:t>тридцать</w:t>
      </w:r>
      <w:r w:rsidR="001A431D" w:rsidRPr="00A851F7">
        <w:rPr>
          <w:rFonts w:eastAsia="Lucida Sans Unicode"/>
          <w:color w:val="000000"/>
          <w:kern w:val="1"/>
        </w:rPr>
        <w:t xml:space="preserve"> </w:t>
      </w:r>
      <w:r w:rsidR="00C612C2">
        <w:rPr>
          <w:rFonts w:eastAsia="Lucida Sans Unicode"/>
          <w:color w:val="000000"/>
          <w:kern w:val="1"/>
        </w:rPr>
        <w:t xml:space="preserve">две </w:t>
      </w:r>
      <w:r w:rsidR="001A431D" w:rsidRPr="00A851F7">
        <w:rPr>
          <w:rFonts w:eastAsia="Lucida Sans Unicode"/>
          <w:color w:val="000000"/>
          <w:kern w:val="1"/>
        </w:rPr>
        <w:t>тысяч</w:t>
      </w:r>
      <w:r w:rsidR="00C612C2">
        <w:rPr>
          <w:rFonts w:eastAsia="Lucida Sans Unicode"/>
          <w:color w:val="000000"/>
          <w:kern w:val="1"/>
        </w:rPr>
        <w:t>и</w:t>
      </w:r>
      <w:r w:rsidR="001A431D" w:rsidRPr="00A851F7">
        <w:rPr>
          <w:rFonts w:eastAsia="Lucida Sans Unicode"/>
          <w:color w:val="000000"/>
          <w:kern w:val="1"/>
        </w:rPr>
        <w:t>) руб. 00 коп.</w:t>
      </w:r>
      <w:r>
        <w:rPr>
          <w:rFonts w:eastAsia="Lucida Sans Unicode"/>
          <w:color w:val="000000"/>
          <w:kern w:val="1"/>
        </w:rPr>
        <w:t xml:space="preserve"> </w:t>
      </w:r>
    </w:p>
    <w:p w:rsidR="001A431D" w:rsidRPr="00A851F7" w:rsidRDefault="00A71184" w:rsidP="00F7785B">
      <w:pPr>
        <w:pStyle w:val="a3"/>
        <w:tabs>
          <w:tab w:val="left" w:pos="0"/>
        </w:tabs>
        <w:spacing w:before="0" w:beforeAutospacing="0" w:after="0" w:afterAutospacing="0"/>
        <w:ind w:firstLine="709"/>
        <w:jc w:val="both"/>
      </w:pPr>
      <w:r w:rsidRPr="00A71184">
        <w:rPr>
          <w:b/>
        </w:rPr>
        <w:t>Шаг понижения</w:t>
      </w:r>
      <w:r>
        <w:t xml:space="preserve"> – </w:t>
      </w:r>
      <w:r w:rsidR="002F6C56">
        <w:t xml:space="preserve"> 43</w:t>
      </w:r>
      <w:r w:rsidR="001A431D" w:rsidRPr="00A851F7">
        <w:t> </w:t>
      </w:r>
      <w:r w:rsidR="00C612C2">
        <w:t>200</w:t>
      </w:r>
      <w:r w:rsidR="001A431D" w:rsidRPr="00A851F7">
        <w:t xml:space="preserve"> (сорок </w:t>
      </w:r>
      <w:r w:rsidR="002F6C56">
        <w:t>три</w:t>
      </w:r>
      <w:r w:rsidR="001A431D" w:rsidRPr="00A851F7">
        <w:t xml:space="preserve"> тысячи </w:t>
      </w:r>
      <w:r w:rsidR="00C612C2">
        <w:t>двести) рублей</w:t>
      </w:r>
      <w:r w:rsidR="001A431D" w:rsidRPr="00A851F7">
        <w:t xml:space="preserve"> </w:t>
      </w:r>
      <w:r w:rsidR="00C612C2">
        <w:t>0</w:t>
      </w:r>
      <w:r w:rsidR="002F6C56">
        <w:t>0</w:t>
      </w:r>
      <w:r w:rsidR="001A431D" w:rsidRPr="00A851F7">
        <w:t xml:space="preserve"> копеек</w:t>
      </w:r>
      <w:r>
        <w:t xml:space="preserve"> (10 % от начальной цены).</w:t>
      </w:r>
    </w:p>
    <w:p w:rsidR="001A431D" w:rsidRPr="00A851F7" w:rsidRDefault="00A71184" w:rsidP="00F7785B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11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Цена отсечения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1A431D" w:rsidRPr="00A851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ar-SA"/>
        </w:rPr>
        <w:t>21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ar-SA"/>
        </w:rPr>
        <w:t>000</w:t>
      </w:r>
      <w:r w:rsidR="001A431D" w:rsidRPr="00A851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(двести 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ar-SA"/>
        </w:rPr>
        <w:t>шестнадцать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тысяч</w:t>
      </w:r>
      <w:r w:rsidR="001A431D" w:rsidRPr="00A851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рублей 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1A431D" w:rsidRPr="00A851F7">
        <w:rPr>
          <w:rFonts w:ascii="Times New Roman" w:eastAsia="Times New Roman" w:hAnsi="Times New Roman" w:cs="Times New Roman"/>
          <w:sz w:val="24"/>
          <w:szCs w:val="24"/>
          <w:lang w:eastAsia="ar-SA"/>
        </w:rPr>
        <w:t>0 копеек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(5</w:t>
      </w:r>
      <w:r w:rsidRPr="00A71184">
        <w:rPr>
          <w:rFonts w:ascii="Times New Roman" w:eastAsia="Times New Roman" w:hAnsi="Times New Roman" w:cs="Times New Roman"/>
          <w:sz w:val="24"/>
          <w:szCs w:val="24"/>
          <w:lang w:eastAsia="ar-SA"/>
        </w:rPr>
        <w:t>0 % от начальной цены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1A431D" w:rsidRPr="00A851F7" w:rsidRDefault="00A71184" w:rsidP="00F7785B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118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Шаг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1A431D" w:rsidRPr="00A851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F6C56">
        <w:rPr>
          <w:rFonts w:ascii="Times New Roman" w:eastAsia="Calibri" w:hAnsi="Times New Roman" w:cs="Times New Roman"/>
          <w:sz w:val="24"/>
          <w:szCs w:val="24"/>
        </w:rPr>
        <w:t>21</w:t>
      </w:r>
      <w:r w:rsidR="00C612C2">
        <w:rPr>
          <w:rFonts w:ascii="Times New Roman" w:eastAsia="Calibri" w:hAnsi="Times New Roman" w:cs="Times New Roman"/>
          <w:sz w:val="24"/>
          <w:szCs w:val="24"/>
        </w:rPr>
        <w:t>600</w:t>
      </w:r>
      <w:r w:rsidR="00B02717" w:rsidRPr="00B02717">
        <w:rPr>
          <w:rFonts w:ascii="Times New Roman" w:eastAsia="Calibri" w:hAnsi="Times New Roman" w:cs="Times New Roman"/>
          <w:sz w:val="24"/>
          <w:szCs w:val="24"/>
        </w:rPr>
        <w:t xml:space="preserve"> (двадцать </w:t>
      </w:r>
      <w:r w:rsidR="002F6C56">
        <w:rPr>
          <w:rFonts w:ascii="Times New Roman" w:eastAsia="Calibri" w:hAnsi="Times New Roman" w:cs="Times New Roman"/>
          <w:sz w:val="24"/>
          <w:szCs w:val="24"/>
        </w:rPr>
        <w:t>одна тысяча</w:t>
      </w:r>
      <w:r w:rsidR="00B02717" w:rsidRPr="00B027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2C2">
        <w:rPr>
          <w:rFonts w:ascii="Times New Roman" w:eastAsia="Calibri" w:hAnsi="Times New Roman" w:cs="Times New Roman"/>
          <w:sz w:val="24"/>
          <w:szCs w:val="24"/>
        </w:rPr>
        <w:t>шестьсот) рублей</w:t>
      </w:r>
      <w:r w:rsidR="002F6C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12C2">
        <w:rPr>
          <w:rFonts w:ascii="Times New Roman" w:eastAsia="Calibri" w:hAnsi="Times New Roman" w:cs="Times New Roman"/>
          <w:sz w:val="24"/>
          <w:szCs w:val="24"/>
        </w:rPr>
        <w:t>00</w:t>
      </w:r>
      <w:r w:rsidR="00B02717">
        <w:rPr>
          <w:rFonts w:ascii="Times New Roman" w:eastAsia="Calibri" w:hAnsi="Times New Roman" w:cs="Times New Roman"/>
          <w:sz w:val="24"/>
          <w:szCs w:val="24"/>
        </w:rPr>
        <w:t xml:space="preserve"> копеек (50 %</w:t>
      </w:r>
      <w:r w:rsidR="00B02717" w:rsidRPr="00B02717">
        <w:rPr>
          <w:rFonts w:ascii="Times New Roman" w:eastAsia="Calibri" w:hAnsi="Times New Roman" w:cs="Times New Roman"/>
          <w:sz w:val="24"/>
          <w:szCs w:val="24"/>
        </w:rPr>
        <w:t xml:space="preserve"> «шага понижения»</w:t>
      </w:r>
      <w:r w:rsidR="00B02717">
        <w:rPr>
          <w:rFonts w:ascii="Times New Roman" w:eastAsia="Calibri" w:hAnsi="Times New Roman" w:cs="Times New Roman"/>
          <w:sz w:val="24"/>
          <w:szCs w:val="24"/>
        </w:rPr>
        <w:t xml:space="preserve">) – </w:t>
      </w:r>
      <w:r w:rsidR="001A431D" w:rsidRPr="00A851F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для случая, указанного в п.5 ст. 23 Федерального закона от 21.12.2001 г. №178-ФЗ «О приватизации государственного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1A431D" w:rsidRPr="00A851F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и муниципального имущества в Российской Федерации</w:t>
      </w:r>
      <w:r w:rsidR="00B0271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».</w:t>
      </w:r>
      <w:r w:rsidR="001A431D" w:rsidRPr="00A851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1A431D" w:rsidRDefault="00E84511" w:rsidP="00F7785B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Сумма задатка – 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86 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ar-SA"/>
        </w:rPr>
        <w:t>400</w:t>
      </w:r>
      <w:r w:rsidR="001A431D" w:rsidRPr="00A851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(восемьдесят 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ar-SA"/>
        </w:rPr>
        <w:t>шесть</w:t>
      </w:r>
      <w:r w:rsidR="001A431D" w:rsidRPr="00A851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тысяч 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четыреста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рублей 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ar-SA"/>
        </w:rPr>
        <w:t>00</w:t>
      </w:r>
      <w:r w:rsidR="001A431D" w:rsidRPr="00A851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(2</w:t>
      </w:r>
      <w:r w:rsidRPr="00E84511">
        <w:rPr>
          <w:rFonts w:ascii="Times New Roman" w:eastAsia="Times New Roman" w:hAnsi="Times New Roman" w:cs="Times New Roman"/>
          <w:sz w:val="24"/>
          <w:szCs w:val="24"/>
          <w:lang w:eastAsia="ar-SA"/>
        </w:rPr>
        <w:t>0 % от начальной цены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1A431D" w:rsidRPr="00A851F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A446E" w:rsidRDefault="00AA446E" w:rsidP="008761F3">
      <w:pPr>
        <w:pStyle w:val="a7"/>
        <w:tabs>
          <w:tab w:val="left" w:pos="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6C56" w:rsidRDefault="002F6C56" w:rsidP="008761F3">
      <w:pPr>
        <w:pStyle w:val="a7"/>
        <w:tabs>
          <w:tab w:val="left" w:pos="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6C56" w:rsidRDefault="002F6C56" w:rsidP="008761F3">
      <w:pPr>
        <w:pStyle w:val="a7"/>
        <w:tabs>
          <w:tab w:val="left" w:pos="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6C56" w:rsidRDefault="002F6C56" w:rsidP="008761F3">
      <w:pPr>
        <w:pStyle w:val="a7"/>
        <w:tabs>
          <w:tab w:val="left" w:pos="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7785B" w:rsidRPr="00F7785B" w:rsidRDefault="00F7785B" w:rsidP="002C3198">
      <w:pPr>
        <w:pStyle w:val="a7"/>
        <w:widowControl w:val="0"/>
        <w:numPr>
          <w:ilvl w:val="0"/>
          <w:numId w:val="11"/>
        </w:numPr>
        <w:spacing w:after="0" w:line="240" w:lineRule="auto"/>
        <w:ind w:left="0" w:firstLine="720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lastRenderedPageBreak/>
        <w:t>Сроки, время подачи заявок, проведения продажи,</w:t>
      </w:r>
    </w:p>
    <w:p w:rsidR="00F7785B" w:rsidRDefault="00F7785B" w:rsidP="00F7785B">
      <w:pPr>
        <w:widowControl w:val="0"/>
        <w:spacing w:after="0" w:line="240" w:lineRule="auto"/>
        <w:ind w:left="-218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подведения итогов продажи</w:t>
      </w: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.</w:t>
      </w:r>
    </w:p>
    <w:p w:rsidR="00F7785B" w:rsidRPr="00F7785B" w:rsidRDefault="00F7785B" w:rsidP="00F7785B">
      <w:pPr>
        <w:widowControl w:val="0"/>
        <w:spacing w:after="0" w:line="240" w:lineRule="auto"/>
        <w:ind w:left="-218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Дата и время начала при</w:t>
      </w:r>
      <w:r w:rsidR="002C3198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ема заявок на участия в продаже</w:t>
      </w: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–</w:t>
      </w:r>
      <w:r w:rsidR="00C612C2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5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.0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3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.202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с 9:00 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часов (</w:t>
      </w:r>
      <w:proofErr w:type="gramStart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МСК</w:t>
      </w:r>
      <w:proofErr w:type="gramEnd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).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Дата и время окончания при</w:t>
      </w:r>
      <w:r w:rsidR="002C3198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ема заявок на участия в </w:t>
      </w:r>
      <w:r w:rsidR="002C3198" w:rsidRPr="00565E7E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продаже</w:t>
      </w:r>
      <w:r w:rsidRPr="00565E7E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20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.0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4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.202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в 17:00 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часов (</w:t>
      </w:r>
      <w:proofErr w:type="gramStart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МСК</w:t>
      </w:r>
      <w:proofErr w:type="gramEnd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).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Дата</w:t>
      </w:r>
      <w:r w:rsidR="002C3198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определения участников продажи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- </w:t>
      </w: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22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.0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4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.202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 года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</w:t>
      </w:r>
    </w:p>
    <w:p w:rsidR="00F7785B" w:rsidRPr="00F7785B" w:rsidRDefault="002C3198" w:rsidP="00F7785B">
      <w:pPr>
        <w:widowControl w:val="0"/>
        <w:spacing w:after="0" w:line="240" w:lineRule="auto"/>
        <w:ind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Проведение продажи</w:t>
      </w:r>
      <w:r w:rsidR="00F7785B"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(дата и время начала приема пр</w:t>
      </w:r>
      <w:r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едложений от участников продажи</w:t>
      </w:r>
      <w:r w:rsidR="00F7785B"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) – 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5</w:t>
      </w:r>
      <w:r w:rsidR="00F7785B"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.0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4</w:t>
      </w:r>
      <w:r w:rsidR="00F7785B"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.202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</w:t>
      </w:r>
      <w:r w:rsidR="00F7785B"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года в 10:00 </w:t>
      </w:r>
      <w:r w:rsidR="00F7785B"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часов (</w:t>
      </w:r>
      <w:proofErr w:type="gramStart"/>
      <w:r w:rsidR="00F7785B"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МСК</w:t>
      </w:r>
      <w:proofErr w:type="gramEnd"/>
      <w:r w:rsidR="00F7785B"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)</w:t>
      </w:r>
      <w:r w:rsidR="00F7785B"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</w:t>
      </w:r>
    </w:p>
    <w:p w:rsidR="00F7785B" w:rsidRPr="00F7785B" w:rsidRDefault="002215AB" w:rsidP="00F7785B">
      <w:pPr>
        <w:widowControl w:val="0"/>
        <w:spacing w:after="0" w:line="240" w:lineRule="auto"/>
        <w:ind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 продажи</w:t>
      </w:r>
      <w:r w:rsidR="00F7785B" w:rsidRPr="00F77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F7785B"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электронная площадка – ун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иверсальная торговая платформа </w:t>
      </w:r>
      <w:r w:rsidR="00F7785B"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F7785B" w:rsidRPr="002215AB" w:rsidRDefault="00141994" w:rsidP="00F7785B">
      <w:pPr>
        <w:autoSpaceDE w:val="0"/>
        <w:autoSpaceDN w:val="0"/>
        <w:adjustRightInd w:val="0"/>
        <w:spacing w:after="0" w:line="240" w:lineRule="auto"/>
        <w:ind w:firstLine="425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15A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Срок подведения итогов продажи</w:t>
      </w:r>
      <w:r w:rsidR="00F7785B" w:rsidRPr="002215A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- </w:t>
      </w:r>
      <w:r w:rsidR="002215AB" w:rsidRPr="002215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продажи</w:t>
      </w:r>
      <w:r w:rsidR="00F7785B" w:rsidRPr="0022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завершенной со времени подписания продав</w:t>
      </w:r>
      <w:r w:rsidRPr="002215AB">
        <w:rPr>
          <w:rFonts w:ascii="Times New Roman" w:eastAsia="Times New Roman" w:hAnsi="Times New Roman" w:cs="Times New Roman"/>
          <w:sz w:val="24"/>
          <w:szCs w:val="24"/>
          <w:lang w:eastAsia="ru-RU"/>
        </w:rPr>
        <w:t>цом протокола об итогах продажи</w:t>
      </w:r>
      <w:r w:rsidR="00F7785B" w:rsidRPr="0022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7785B" w:rsidRPr="00F7785B" w:rsidRDefault="00F7785B" w:rsidP="00F7785B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785B" w:rsidRPr="00F7785B" w:rsidRDefault="00F7785B" w:rsidP="002C3198">
      <w:pPr>
        <w:widowControl w:val="0"/>
        <w:numPr>
          <w:ilvl w:val="0"/>
          <w:numId w:val="11"/>
        </w:numPr>
        <w:spacing w:after="0" w:line="240" w:lineRule="auto"/>
        <w:ind w:left="0" w:firstLine="425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Порядок регистрации на Электронной площадке.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Для обеспече</w:t>
      </w:r>
      <w:r w:rsidR="002215A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ния доступа к участию в продаже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физическим и юридическим лицам, желающим приобрести муниципальное имущество (далее – претендентам) необходимо пройти процедуру регистрации на электронной площадке.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Регистрации на электронной площадке подлежат претенденты, ранее незарегистрированные на электронной площадке.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Регистрация на электронной площадке проводится в соответствии с регламентом электронной площадки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http://utp.sberbank-ast.ru/AP/Notice/1027/Instructions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Дата и время регистрации пр</w:t>
      </w:r>
      <w:r w:rsidR="00D3559A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етендентов на участие в продаже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на электронной площадк</w:t>
      </w:r>
      <w:r w:rsidR="00707FF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е на сайте в сети Интернет: c </w:t>
      </w:r>
      <w:r w:rsidR="00C612C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25.03</w:t>
      </w:r>
      <w:r w:rsidR="006B3EA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  <w:r w:rsidR="006B3EA2" w:rsidRPr="00565E7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20</w:t>
      </w:r>
      <w:r w:rsidR="00707FF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</w:t>
      </w:r>
      <w:r w:rsidR="00C612C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</w:t>
      </w:r>
      <w:r w:rsidR="006B3EA2" w:rsidRPr="00565E7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="00C612C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по 20</w:t>
      </w:r>
      <w:r w:rsidR="006B3EA2" w:rsidRPr="00565E7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.0</w:t>
      </w:r>
      <w:r w:rsidR="00C612C2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4.2022</w:t>
      </w:r>
      <w:r w:rsidRPr="00565E7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 9:00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часов до 17:00 часов (</w:t>
      </w:r>
      <w:proofErr w:type="gramStart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МСК</w:t>
      </w:r>
      <w:proofErr w:type="gramEnd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).</w:t>
      </w:r>
    </w:p>
    <w:p w:rsidR="00F7785B" w:rsidRPr="00F7785B" w:rsidRDefault="00F7785B" w:rsidP="00F7785B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785B" w:rsidRPr="00F7785B" w:rsidRDefault="00F7785B" w:rsidP="002C3198">
      <w:pPr>
        <w:widowControl w:val="0"/>
        <w:numPr>
          <w:ilvl w:val="0"/>
          <w:numId w:val="11"/>
        </w:numPr>
        <w:spacing w:after="120" w:line="240" w:lineRule="auto"/>
        <w:ind w:left="0" w:firstLine="425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Порядо</w:t>
      </w:r>
      <w:r w:rsidR="00D3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 подачи заявки на участие в продаже</w:t>
      </w:r>
      <w:r w:rsidRPr="00F77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</w:p>
    <w:p w:rsidR="00F7785B" w:rsidRPr="00F7785B" w:rsidRDefault="00F7785B" w:rsidP="00F7785B">
      <w:pPr>
        <w:widowControl w:val="0"/>
        <w:spacing w:after="12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Для участия в </w:t>
      </w:r>
      <w:r w:rsidR="002C319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продаже </w:t>
      </w:r>
      <w:r w:rsidR="002C3198" w:rsidRPr="002C3198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посредством публичного предложения  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следующих документов,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(образ</w:t>
      </w:r>
      <w:r w:rsidR="002C3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ец заявки приведен в Приложении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№ 1 к настоящему информационному сообщению):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1. Физические лица и индивидуальные предприниматели:</w:t>
      </w:r>
      <w:r w:rsidRPr="00F77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копию всех листов документа, удостоверяющего личность;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2. Юридические лица: 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заверенные копии учредительных документов;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F7785B" w:rsidRPr="00F7785B" w:rsidRDefault="00F7785B" w:rsidP="00F7785B">
      <w:pPr>
        <w:keepNext/>
        <w:keepLines/>
        <w:widowControl w:val="0"/>
        <w:spacing w:after="0" w:line="240" w:lineRule="auto"/>
        <w:ind w:firstLine="425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lastRenderedPageBreak/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Подача заявки осуществляется только посредством интерфейса электронной площадки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http://utp.sberbank-ast.ru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Pr="00F7785B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(торговая секция «Приватизация, аренда и продажа прав») из личного кабинета претендента.</w:t>
      </w:r>
    </w:p>
    <w:p w:rsidR="00F7785B" w:rsidRPr="00F7785B" w:rsidRDefault="00F7785B" w:rsidP="00F7785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Типовая форма заявки н</w:t>
      </w:r>
      <w:r w:rsidR="00D3559A">
        <w:rPr>
          <w:rFonts w:ascii="Times New Roman" w:eastAsia="Times New Roman" w:hAnsi="Times New Roman" w:cs="Times New Roman"/>
          <w:sz w:val="24"/>
          <w:szCs w:val="24"/>
          <w:lang w:eastAsia="ru-RU"/>
        </w:rPr>
        <w:t>а участие в электронной продаже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размещена </w:t>
      </w: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открытой части электронной площадки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администрации </w:t>
      </w:r>
      <w:r w:rsidR="00707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Сагуновского сельского поселения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Подгоренского муниципального района Воронежской области в информационно-телекоммуникационной сети Интернет </w:t>
      </w:r>
      <w:hyperlink r:id="rId8" w:history="1">
        <w:r w:rsidR="00707FFC" w:rsidRPr="00F8656B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https://adm</w:t>
        </w:r>
        <w:r w:rsidR="00707FFC" w:rsidRPr="00F8656B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sagun</w:t>
        </w:r>
        <w:r w:rsidR="00707FFC" w:rsidRPr="00F8656B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07FFC" w:rsidRPr="00F8656B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F778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</w:t>
      </w:r>
      <w:hyperlink r:id="rId9" w:tooltip="Район" w:history="1">
        <w:r w:rsidR="00707FF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Администрация</w:t>
        </w:r>
        <w:r w:rsidRPr="00F778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/</w:t>
        </w:r>
      </w:hyperlink>
      <w:hyperlink r:id="rId10" w:tooltip="Муниципальное имущество" w:history="1">
        <w:r w:rsidRPr="00F7785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Муниципальное имущество</w:t>
        </w:r>
      </w:hyperlink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Одно лицо имеет право подать только одну заявку</w:t>
      </w:r>
      <w:r w:rsidR="00C612C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proofErr w:type="gramStart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При приеме заявок от претендентов Оператор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 </w:t>
      </w:r>
      <w:proofErr w:type="gramEnd"/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 течение одного часа со времени поступления заявки </w:t>
      </w:r>
      <w:r w:rsidR="00707FFC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Оператор сообщает претенденту 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о ее поступлении путем направления </w:t>
      </w:r>
      <w:proofErr w:type="gramStart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уведомления</w:t>
      </w:r>
      <w:proofErr w:type="gramEnd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До признания претендента участником </w:t>
      </w:r>
      <w:r w:rsidR="00D355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продажи</w:t>
      </w: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он имеет право отозвать зарегистрированную заявку </w:t>
      </w:r>
      <w:r w:rsidRPr="00F77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путем направления уведомления об отзыве заявки на электронную площадку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</w:t>
      </w:r>
      <w:r w:rsidR="00707FF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чный кабинет» продавца,</w:t>
      </w:r>
      <w:r w:rsidRPr="00F77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 чем претенденту направляется соответствующее уведомление. 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contextualSpacing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 w:bidi="ru-RU"/>
        </w:rPr>
      </w:pPr>
    </w:p>
    <w:p w:rsidR="00F7785B" w:rsidRPr="00F7785B" w:rsidRDefault="00F7785B" w:rsidP="006B3EA2">
      <w:pPr>
        <w:widowControl w:val="0"/>
        <w:numPr>
          <w:ilvl w:val="0"/>
          <w:numId w:val="11"/>
        </w:numPr>
        <w:spacing w:after="0" w:line="240" w:lineRule="auto"/>
        <w:ind w:left="0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Размер задатка, срок и порядок его внесения, необходимые реквизиты счетов и порядок возврата задатка.</w:t>
      </w:r>
    </w:p>
    <w:p w:rsidR="00F7785B" w:rsidRPr="00F7785B" w:rsidRDefault="00F7785B" w:rsidP="00F7785B">
      <w:pPr>
        <w:widowControl w:val="0"/>
        <w:shd w:val="clear" w:color="auto" w:fill="FFFFFF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Информационное сообщение</w:t>
      </w:r>
      <w:r w:rsidRPr="00F7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="002C3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о проведении продажи</w:t>
      </w:r>
      <w:r w:rsidR="002C3198" w:rsidRPr="002C3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посредством публичного</w:t>
      </w:r>
      <w:r w:rsidR="002C3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предложения и условиях ее</w:t>
      </w:r>
      <w:r w:rsidRPr="00F7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проведения </w:t>
      </w:r>
      <w:r w:rsidRPr="00F77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являются условиями публичной оферты</w:t>
      </w:r>
      <w:r w:rsidRPr="00F7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Для участия в </w:t>
      </w:r>
      <w:r w:rsidR="002C3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продаже</w:t>
      </w:r>
      <w:r w:rsidR="002C3198" w:rsidRPr="002C3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посредством публичного предложения</w:t>
      </w:r>
      <w:r w:rsidRPr="00F7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претенденты перечисляют </w:t>
      </w:r>
      <w:r w:rsidRPr="00F778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задаток в размере 20 % (процентов)</w:t>
      </w:r>
      <w:r w:rsidRPr="00F7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начальной цены продажи имущества, указанной в информационном сообщении в счет обеспечения оплаты приобретаемого имущества. </w:t>
      </w:r>
    </w:p>
    <w:p w:rsidR="00F7785B" w:rsidRPr="00D3559A" w:rsidRDefault="00F7785B" w:rsidP="00D3559A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Перечисление задатка для участия в </w:t>
      </w:r>
      <w:r w:rsidR="00D355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продаже</w:t>
      </w:r>
      <w:r w:rsidRPr="00F778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и возврат задатка осуществляются               с учетом особенностей, установленных регламентом электронной 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площадки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http://utp.sberbank-ast.ru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Задаток перечисляется на реквизиты  оператора электронной площадки (</w:t>
      </w:r>
      <w:hyperlink r:id="rId11" w:history="1">
        <w:r w:rsidRPr="00F7785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ru-RU" w:bidi="ru-RU"/>
          </w:rPr>
          <w:t>http://utp.sberbank-ast.ru/AP/Notice/653/Requisites</w:t>
        </w:r>
      </w:hyperlink>
      <w:r w:rsidRPr="00F77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).</w:t>
      </w:r>
    </w:p>
    <w:p w:rsidR="00F7785B" w:rsidRPr="00F7785B" w:rsidRDefault="00F7785B" w:rsidP="00F7785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7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Назначение платежа – задаток дл</w:t>
      </w:r>
      <w:r w:rsidR="00370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участия в</w:t>
      </w:r>
      <w:r w:rsidR="00370AB4" w:rsidRPr="00370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электронной продаже посредством публичного предложения</w:t>
      </w:r>
      <w:r w:rsidRPr="00F77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612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25</w:t>
      </w:r>
      <w:r w:rsidR="009929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.0</w:t>
      </w:r>
      <w:r w:rsidR="00C612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9929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.202</w:t>
      </w:r>
      <w:r w:rsidR="00C612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9929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F7785B" w:rsidRPr="00F7785B" w:rsidRDefault="00F7785B" w:rsidP="00F7785B">
      <w:pPr>
        <w:widowControl w:val="0"/>
        <w:snapToGri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внесения задатка, т.е. поступления суммы задатка на счет </w:t>
      </w:r>
      <w:r w:rsidRPr="00F778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Оператора</w:t>
      </w:r>
      <w:r w:rsidRPr="00F77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              </w:t>
      </w:r>
      <w:r w:rsidRPr="00F77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c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="009929C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</w:t>
      </w:r>
      <w:r w:rsidR="00C61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5.03.2022</w:t>
      </w:r>
      <w:r w:rsidR="009929C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по 17</w:t>
      </w:r>
      <w:r w:rsidR="002C3198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:00 часов (</w:t>
      </w:r>
      <w:proofErr w:type="gramStart"/>
      <w:r w:rsidR="002C3198" w:rsidRPr="00565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МСК</w:t>
      </w:r>
      <w:proofErr w:type="gramEnd"/>
      <w:r w:rsidR="002C3198" w:rsidRPr="00565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) </w:t>
      </w:r>
      <w:r w:rsidR="00C61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20.04</w:t>
      </w:r>
      <w:r w:rsidRPr="00565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  <w:r w:rsidR="009929C7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202</w:t>
      </w:r>
      <w:r w:rsidR="00C612C2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2</w:t>
      </w:r>
      <w:r w:rsidRPr="00F77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r w:rsidRPr="00F7785B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Порядок возврата задатка:</w:t>
      </w:r>
    </w:p>
    <w:p w:rsidR="00F7785B" w:rsidRPr="00F7785B" w:rsidRDefault="00F7785B" w:rsidP="00370AB4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Лицам, перечислившим задаток для участия в </w:t>
      </w:r>
      <w:r w:rsidR="00370AB4" w:rsidRPr="00370A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продаже посредством публичного предложения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денежные средства возвращаются в следующем порядке:</w:t>
      </w:r>
    </w:p>
    <w:p w:rsidR="00F7785B" w:rsidRPr="00F7785B" w:rsidRDefault="00F7785B" w:rsidP="00370AB4">
      <w:pPr>
        <w:widowControl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участникам </w:t>
      </w:r>
      <w:r w:rsid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продажи</w:t>
      </w:r>
      <w:r w:rsidR="00370AB4"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посредством публичного предложения</w:t>
      </w: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за исключением его победителя, - в течение 5 (пяти) календарных дней со дня подведения итогов </w:t>
      </w:r>
      <w:r w:rsidR="00D3559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продажи</w:t>
      </w: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F7785B" w:rsidRPr="00F7785B" w:rsidRDefault="00F7785B" w:rsidP="00370AB4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претендентам, не допущенным к участию в </w:t>
      </w:r>
      <w:r w:rsidR="00370AB4"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продаже посредством публичного предложения</w:t>
      </w: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- в течение 5 (пяти)  календарных дней со дня подписания протокола о признании претендентов участниками </w:t>
      </w:r>
      <w:r w:rsidR="003907E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продажи</w:t>
      </w: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F7785B" w:rsidRPr="00F7785B" w:rsidRDefault="00F7785B" w:rsidP="00370AB4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позднее</w:t>
      </w:r>
      <w:proofErr w:type="gramEnd"/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</w:t>
      </w:r>
      <w:r w:rsidR="00370A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продажи</w:t>
      </w:r>
      <w:r w:rsidR="00370AB4" w:rsidRPr="00370A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посредством публичного предложения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F7785B" w:rsidRPr="00F7785B" w:rsidRDefault="00F7785B" w:rsidP="00370AB4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Задаток, перечисленный победителем </w:t>
      </w:r>
      <w:r w:rsidR="00370A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продажи</w:t>
      </w:r>
      <w:r w:rsidR="00370AB4" w:rsidRPr="00370AB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посредством публичного предложения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засчитывается</w:t>
      </w:r>
      <w:proofErr w:type="gramEnd"/>
      <w:r w:rsidRPr="00F7785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счет оплаты приобретаемого имущества (в сумму платежа по договору купли-продажи).</w:t>
      </w:r>
    </w:p>
    <w:p w:rsidR="00F7785B" w:rsidRPr="00F7785B" w:rsidRDefault="00F7785B" w:rsidP="00370AB4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 уклонении или отказе победителя </w:t>
      </w:r>
      <w:r w:rsid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продажи</w:t>
      </w:r>
      <w:r w:rsidR="00370AB4"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посредством публичного предложения</w:t>
      </w: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F7785B" w:rsidRPr="00F7785B" w:rsidRDefault="00F7785B" w:rsidP="00370AB4">
      <w:pPr>
        <w:numPr>
          <w:ilvl w:val="0"/>
          <w:numId w:val="11"/>
        </w:numPr>
        <w:spacing w:after="0" w:line="240" w:lineRule="auto"/>
        <w:ind w:left="0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покупателей с иной информацией, условиями договора купли-продажи</w:t>
      </w:r>
    </w:p>
    <w:p w:rsidR="00F7785B" w:rsidRDefault="00F7785B" w:rsidP="00F7785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gramStart"/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условиями продажи, проектом договора купли-продажи (приложение № 2                      к настоящему информационному сообщению), порядком продажи имущества </w:t>
      </w:r>
      <w:r w:rsid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публичного предложения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ознакомиться в 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Сагуновского сельского поселения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Подгоренского муниципально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района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>ежской области по адресу: 396533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Воронежская область, Подгоренский район, 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Сагуны</w:t>
      </w:r>
      <w:proofErr w:type="spellEnd"/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Кирова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5853D5">
        <w:rPr>
          <w:rFonts w:ascii="Times New Roman" w:eastAsia="Times New Roman" w:hAnsi="Times New Roman" w:cs="Times New Roman"/>
          <w:sz w:val="24"/>
          <w:szCs w:val="24"/>
          <w:lang w:eastAsia="ru-RU"/>
        </w:rPr>
        <w:t>ел: (47394)</w:t>
      </w:r>
      <w:bookmarkStart w:id="0" w:name="_GoBack"/>
      <w:bookmarkEnd w:id="0"/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>57-4-34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на официальном сайте администрации 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Сагуновского сельского поселения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ренского муниципального района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</w:t>
      </w:r>
      <w:proofErr w:type="gramEnd"/>
      <w:r w:rsid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="009929C7" w:rsidRPr="00F8656B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https://adm</w:t>
        </w:r>
        <w:r w:rsidR="009929C7" w:rsidRPr="00F8656B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sagun</w:t>
        </w:r>
        <w:r w:rsidR="009929C7" w:rsidRPr="00F8656B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9929C7" w:rsidRPr="00F8656B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92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сайте </w:t>
      </w:r>
      <w:r w:rsidRPr="00F7785B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www</w:t>
      </w:r>
      <w:r w:rsidRPr="00370A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hyperlink r:id="rId13" w:tgtFrame="_blank" w:history="1">
        <w:r w:rsidRPr="00F7785B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shd w:val="clear" w:color="auto" w:fill="FFFFFF"/>
            <w:lang w:val="en-US" w:eastAsia="ru-RU"/>
          </w:rPr>
          <w:t>torgi</w:t>
        </w:r>
        <w:r w:rsidRPr="009929C7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.</w:t>
        </w:r>
        <w:r w:rsidRPr="00F7785B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en-US" w:eastAsia="ru-RU"/>
          </w:rPr>
          <w:t>gov</w:t>
        </w:r>
        <w:r w:rsidRPr="009929C7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.</w:t>
        </w:r>
        <w:proofErr w:type="spellStart"/>
        <w:r w:rsidRPr="00F7785B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  <w:r w:rsidRPr="009929C7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F7785B" w:rsidRPr="009929C7" w:rsidRDefault="00F7785B" w:rsidP="00F7785B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785B" w:rsidRPr="00F7785B" w:rsidRDefault="00F7785B" w:rsidP="00370AB4">
      <w:pPr>
        <w:widowControl w:val="0"/>
        <w:numPr>
          <w:ilvl w:val="0"/>
          <w:numId w:val="11"/>
        </w:numPr>
        <w:spacing w:after="0" w:line="240" w:lineRule="auto"/>
        <w:ind w:left="0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F7785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F778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Покупателями муниципального имущества не могут быть государственные                       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процентов.</w:t>
      </w:r>
    </w:p>
    <w:p w:rsidR="00F7785B" w:rsidRPr="00F7785B" w:rsidRDefault="00F7785B" w:rsidP="00F7785B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AB4" w:rsidRPr="00370AB4" w:rsidRDefault="00370AB4" w:rsidP="00370AB4">
      <w:pPr>
        <w:pStyle w:val="a7"/>
        <w:widowControl w:val="0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370A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Условия допуска и отказа в допуске к участию в продаже.</w:t>
      </w:r>
    </w:p>
    <w:p w:rsidR="00370AB4" w:rsidRPr="00370AB4" w:rsidRDefault="00370AB4" w:rsidP="00370AB4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 участию в продаже допускаются претенденты, признанные продавцом в соответствии с Законом о приватизации участниками.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Претендент приобретает статус участника продажи с момента подписания протокола о признании Претендентов участниками продажи.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Претендент не допускается к участию в продаже по следующим основаниям:</w:t>
      </w:r>
    </w:p>
    <w:p w:rsidR="00370AB4" w:rsidRPr="00370AB4" w:rsidRDefault="00370AB4" w:rsidP="00370AB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370AB4" w:rsidRPr="00370AB4" w:rsidRDefault="00370AB4" w:rsidP="00370AB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370AB4" w:rsidRPr="00370AB4" w:rsidRDefault="00370AB4" w:rsidP="00370AB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подтверждено поступление в установленный срок задатка на счет Оператора, указанный в информационном сообщении;</w:t>
      </w:r>
    </w:p>
    <w:p w:rsidR="00370AB4" w:rsidRPr="00370AB4" w:rsidRDefault="00370AB4" w:rsidP="00370AB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продаже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указанием оснований отказа.</w:t>
      </w:r>
      <w:proofErr w:type="gramEnd"/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или об отказе в признании участниками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 указанием оснований отказа.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Информация о претендентах, не допущенных к участию в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</w:t>
      </w: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14" w:history="1">
        <w:r w:rsidRPr="00370AB4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www.torgi.gov.ru</w:t>
        </w:r>
      </w:hyperlink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и на официальном сайте продавца </w:t>
      </w:r>
      <w:r w:rsidRPr="00370A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https://</w:t>
      </w:r>
      <w:proofErr w:type="spellStart"/>
      <w:r w:rsidR="009929C7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admsagun</w:t>
      </w:r>
      <w:proofErr w:type="spellEnd"/>
      <w:r w:rsidRPr="00370A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370A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ru</w:t>
      </w:r>
      <w:proofErr w:type="spellEnd"/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0AB4" w:rsidRPr="00370AB4" w:rsidRDefault="00370AB4" w:rsidP="00370AB4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70AB4" w:rsidRPr="00370AB4" w:rsidRDefault="00370AB4" w:rsidP="00612EB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 продажи, определения его победителя и место подведения итогов продажи муниципального имущества.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продажи посредством публичного предложения в электронной форме проводится на электронной торговой площадке ЗАО «Сбербанк-АСТ» в день и время, указанные в настоящем информационном сообщении, путем последовательного понижения цены первоначального предложения на величину, равную величине «шага понижения», но не ниже цены отсечения. «Шаг понижения» не изменяется в течение всей процедуры продажи посредством публичного предложения.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времени начала проведения процедуры продажи посредством публичного предложения Оператором электронной площадки размещается: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имуществ, цены первоначального предложения, минимальной цены предложения, предлагаемой цены продажи имущества в режиме реального времени, подтверждения (не подтверждения) участниками предложения о цене имущества;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предложения. 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подтверждений цены первоначального предложения, сделанных участниками в течение одного часа от начала процедуры продажи, Оператор электронной площадки обеспечивает автоматическое снижение цены первоначального предложения на величину «шага понижения». 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Оператор электронной площадки обеспечивает возможность каждому участнику подтвердить цену, сложившуюся на соответствующем «шаге понижения», в течение               10 минут. При отсутствии подтверждений цены, сложившейся на соответствующем «шаге понижения», сделанных участниками, Оператор электронной площадки обеспечивает автоматическое снижение цены на величину «шага понижения», но не ниже цены отсечения. 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Оператор электронной площадки обеспечивает проведение </w:t>
      </w:r>
      <w:r w:rsidR="00D355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(подачи предложений 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 цене) со всеми участниками. Начальной ценой имущества на </w:t>
      </w:r>
      <w:r w:rsidR="00D355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продаже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не изменяется в течение всей процедуры продажи посредством публичного предложения.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Победителем признается участник, предложивший наиболее высокую цену муниципального имущества. В случае если участники не заявляют предложения о цене, превышающей начальную цену имущества, победителем продажи посредством публичного предложения признается участник, который первым подтвердил начальную цену имущества. 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проведения процедуры продажи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посредством публичного предложения в электронной форме путем оформления протокола об итогах такой продажи.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продажи.</w:t>
      </w:r>
    </w:p>
    <w:p w:rsidR="00370AB4" w:rsidRPr="00370AB4" w:rsidRDefault="00370AB4" w:rsidP="00370AB4">
      <w:pPr>
        <w:spacing w:after="0" w:line="240" w:lineRule="auto"/>
        <w:ind w:firstLine="283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уполномоченным представителем Продавца протокол об итогах продажи посредством публичного предложения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370AB4" w:rsidRPr="00370AB4" w:rsidRDefault="00370AB4" w:rsidP="00370AB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 время проведения процедуры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программными средствами электронной площадки обеспечивается:</w:t>
      </w:r>
    </w:p>
    <w:p w:rsidR="00370AB4" w:rsidRPr="00370AB4" w:rsidRDefault="00370AB4" w:rsidP="00370AB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70AB4" w:rsidRPr="00370AB4" w:rsidRDefault="00370AB4" w:rsidP="00370AB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370AB4" w:rsidRPr="00370AB4" w:rsidRDefault="00370AB4" w:rsidP="00370AB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Победителем </w:t>
      </w:r>
      <w:r w:rsidR="00D355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признается участник, предложивший наибольшую цену имущества.</w:t>
      </w:r>
    </w:p>
    <w:p w:rsidR="00370AB4" w:rsidRPr="00370AB4" w:rsidRDefault="00370AB4" w:rsidP="00370AB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 проведения процедуры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</w:t>
      </w:r>
      <w:r w:rsidR="002367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оформления протокола об итогах </w:t>
      </w:r>
      <w:r w:rsidR="002367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Процедура </w:t>
      </w:r>
      <w:r w:rsidRPr="00370AB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считается завершенной со времени подписания продавцом протокола об итогах </w:t>
      </w:r>
      <w:r w:rsidRPr="00370AB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>.  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течение одного часа со времени подписания протокола об итогах </w:t>
      </w:r>
      <w:r w:rsidRPr="00370AB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>- наименование имущества и иные позволяющие его индивидуализировать сведения;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>- цена сделки;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lang w:eastAsia="ru-RU"/>
        </w:rPr>
      </w:pP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370AB4" w:rsidRPr="00370AB4" w:rsidRDefault="00370AB4" w:rsidP="00370AB4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A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Продажа</w:t>
      </w:r>
      <w:r w:rsidRPr="00370AB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признается несостоявшейся</w:t>
      </w: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следующих случаях: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было подано ни одной заявки на участие в продаже посредством публичного предложения либо ни один из претендентов не признан участником такой продажи;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принято решение о признании только одного претендента участником;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 о признании </w:t>
      </w:r>
      <w:r w:rsidRPr="00370AB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несостоявшейся оформляется протоколом об итогах продажи.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785B" w:rsidRPr="00F7785B" w:rsidRDefault="00F7785B" w:rsidP="00F7785B">
      <w:pPr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785B" w:rsidRPr="00F7785B" w:rsidRDefault="00F7785B" w:rsidP="00F7785B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778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заключения договора купли-продажи, оплата приобретенного имущества.</w:t>
      </w:r>
    </w:p>
    <w:p w:rsidR="00370AB4" w:rsidRPr="00370AB4" w:rsidRDefault="009929C7" w:rsidP="00370AB4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Договор купли-продажи имущества</w:t>
      </w:r>
      <w:r w:rsidR="00370AB4" w:rsidRPr="00370AB4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между продавцом и победителем продажи в соответствии с Гражданским кодексом Российской Федерации, Законом о приватизации в течение 5 (пяти) рабочих дней со дня подведения итогов продажи.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0AB4">
        <w:rPr>
          <w:rFonts w:ascii="Times New Roman" w:eastAsia="Times New Roman" w:hAnsi="Times New Roman" w:cs="Times New Roman"/>
          <w:sz w:val="24"/>
          <w:szCs w:val="24"/>
        </w:rPr>
        <w:t>Договор купли-продажи имущества заключается в простой письменной форме по месту нахождения продавца.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0AB4">
        <w:rPr>
          <w:rFonts w:ascii="Times New Roman" w:eastAsia="Times New Roman" w:hAnsi="Times New Roman" w:cs="Times New Roman"/>
          <w:sz w:val="24"/>
          <w:szCs w:val="24"/>
        </w:rPr>
        <w:t>При уклонении или отказе победителя продажи от заключения в установленный срок договора купли-п</w:t>
      </w:r>
      <w:r w:rsidR="009929C7">
        <w:rPr>
          <w:rFonts w:ascii="Times New Roman" w:eastAsia="Times New Roman" w:hAnsi="Times New Roman" w:cs="Times New Roman"/>
          <w:sz w:val="24"/>
          <w:szCs w:val="24"/>
        </w:rPr>
        <w:t>родажи имущества результаты прод</w:t>
      </w:r>
      <w:r w:rsidRPr="00370AB4">
        <w:rPr>
          <w:rFonts w:ascii="Times New Roman" w:eastAsia="Times New Roman" w:hAnsi="Times New Roman" w:cs="Times New Roman"/>
          <w:sz w:val="24"/>
          <w:szCs w:val="24"/>
        </w:rPr>
        <w:t>ажи аннулируются продавцом, победитель утрачивает право на заключение указанного договора, задаток ему не возвращается.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0AB4">
        <w:rPr>
          <w:rFonts w:ascii="Times New Roman" w:eastAsia="Times New Roman" w:hAnsi="Times New Roman" w:cs="Times New Roman"/>
          <w:sz w:val="24"/>
          <w:szCs w:val="24"/>
        </w:rPr>
        <w:t xml:space="preserve">Оплата приобретенного имущества производится победителем продажи единовременно в соответствии с договором купли-продажи в размере и сроки, указанные в договоре купли-продажи имущества. </w:t>
      </w:r>
    </w:p>
    <w:p w:rsidR="00F7785B" w:rsidRPr="00F7785B" w:rsidRDefault="00F7785B" w:rsidP="00F7785B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77B4" w:rsidRPr="006E6966" w:rsidRDefault="004777B4" w:rsidP="006E696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777B4" w:rsidRPr="006E6966" w:rsidSect="00AD517D">
      <w:pgSz w:w="11906" w:h="16838"/>
      <w:pgMar w:top="567" w:right="850" w:bottom="568" w:left="1701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0AC" w:rsidRDefault="00E810AC" w:rsidP="00DE4F6F">
      <w:pPr>
        <w:spacing w:after="0" w:line="240" w:lineRule="auto"/>
      </w:pPr>
      <w:r>
        <w:separator/>
      </w:r>
    </w:p>
  </w:endnote>
  <w:endnote w:type="continuationSeparator" w:id="0">
    <w:p w:rsidR="00E810AC" w:rsidRDefault="00E810AC" w:rsidP="00DE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0AC" w:rsidRDefault="00E810AC" w:rsidP="00DE4F6F">
      <w:pPr>
        <w:spacing w:after="0" w:line="240" w:lineRule="auto"/>
      </w:pPr>
      <w:r>
        <w:separator/>
      </w:r>
    </w:p>
  </w:footnote>
  <w:footnote w:type="continuationSeparator" w:id="0">
    <w:p w:rsidR="00E810AC" w:rsidRDefault="00E810AC" w:rsidP="00DE4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E77532"/>
    <w:multiLevelType w:val="hybridMultilevel"/>
    <w:tmpl w:val="32E0353C"/>
    <w:lvl w:ilvl="0" w:tplc="36D292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0515B4"/>
    <w:multiLevelType w:val="multilevel"/>
    <w:tmpl w:val="90B64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79210E"/>
    <w:multiLevelType w:val="multilevel"/>
    <w:tmpl w:val="7820D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4D51B37"/>
    <w:multiLevelType w:val="multilevel"/>
    <w:tmpl w:val="65863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F440CF"/>
    <w:multiLevelType w:val="hybridMultilevel"/>
    <w:tmpl w:val="AF98D4F2"/>
    <w:lvl w:ilvl="0" w:tplc="DCCC05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D91D9C"/>
    <w:multiLevelType w:val="multilevel"/>
    <w:tmpl w:val="293E9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031569"/>
    <w:multiLevelType w:val="hybridMultilevel"/>
    <w:tmpl w:val="810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86B51"/>
    <w:multiLevelType w:val="hybridMultilevel"/>
    <w:tmpl w:val="C47EB884"/>
    <w:lvl w:ilvl="0" w:tplc="19A670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97871"/>
    <w:multiLevelType w:val="hybridMultilevel"/>
    <w:tmpl w:val="BAAE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1"/>
  </w:num>
  <w:num w:numId="8">
    <w:abstractNumId w:val="10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D1"/>
    <w:rsid w:val="0000080E"/>
    <w:rsid w:val="00000A24"/>
    <w:rsid w:val="0000156A"/>
    <w:rsid w:val="00002D50"/>
    <w:rsid w:val="0000343E"/>
    <w:rsid w:val="00004A10"/>
    <w:rsid w:val="00004B78"/>
    <w:rsid w:val="000051CF"/>
    <w:rsid w:val="00006E24"/>
    <w:rsid w:val="00010F79"/>
    <w:rsid w:val="00011546"/>
    <w:rsid w:val="00011558"/>
    <w:rsid w:val="00011D0A"/>
    <w:rsid w:val="0001344B"/>
    <w:rsid w:val="000140A8"/>
    <w:rsid w:val="00014A53"/>
    <w:rsid w:val="00014D6A"/>
    <w:rsid w:val="00016DE7"/>
    <w:rsid w:val="00017C82"/>
    <w:rsid w:val="00017CAF"/>
    <w:rsid w:val="0002090E"/>
    <w:rsid w:val="00021086"/>
    <w:rsid w:val="000257CC"/>
    <w:rsid w:val="000258EF"/>
    <w:rsid w:val="00025C1C"/>
    <w:rsid w:val="000306C3"/>
    <w:rsid w:val="0003268E"/>
    <w:rsid w:val="00032C54"/>
    <w:rsid w:val="00033C7E"/>
    <w:rsid w:val="00035373"/>
    <w:rsid w:val="0003593A"/>
    <w:rsid w:val="00035BA8"/>
    <w:rsid w:val="00040C53"/>
    <w:rsid w:val="000432EC"/>
    <w:rsid w:val="00045D56"/>
    <w:rsid w:val="000464D4"/>
    <w:rsid w:val="00047037"/>
    <w:rsid w:val="000501EB"/>
    <w:rsid w:val="000516C8"/>
    <w:rsid w:val="00051F7B"/>
    <w:rsid w:val="00052156"/>
    <w:rsid w:val="0005397A"/>
    <w:rsid w:val="00060CB2"/>
    <w:rsid w:val="00062CEE"/>
    <w:rsid w:val="00063F1C"/>
    <w:rsid w:val="0006520E"/>
    <w:rsid w:val="00066CF0"/>
    <w:rsid w:val="00066E9A"/>
    <w:rsid w:val="0006750D"/>
    <w:rsid w:val="00070CAA"/>
    <w:rsid w:val="000718EF"/>
    <w:rsid w:val="00073E60"/>
    <w:rsid w:val="00074255"/>
    <w:rsid w:val="000752F8"/>
    <w:rsid w:val="000756D3"/>
    <w:rsid w:val="00075DA5"/>
    <w:rsid w:val="00075F7B"/>
    <w:rsid w:val="0008387D"/>
    <w:rsid w:val="0008524C"/>
    <w:rsid w:val="0008683D"/>
    <w:rsid w:val="00086B94"/>
    <w:rsid w:val="0008715D"/>
    <w:rsid w:val="000918A0"/>
    <w:rsid w:val="00091AB0"/>
    <w:rsid w:val="00091DD5"/>
    <w:rsid w:val="00091FBF"/>
    <w:rsid w:val="0009252C"/>
    <w:rsid w:val="00092BCA"/>
    <w:rsid w:val="00092DA7"/>
    <w:rsid w:val="0009418E"/>
    <w:rsid w:val="000949F1"/>
    <w:rsid w:val="00094A8E"/>
    <w:rsid w:val="00096ED7"/>
    <w:rsid w:val="000A0421"/>
    <w:rsid w:val="000A2192"/>
    <w:rsid w:val="000A2D09"/>
    <w:rsid w:val="000A4FBB"/>
    <w:rsid w:val="000A5D28"/>
    <w:rsid w:val="000A5E7C"/>
    <w:rsid w:val="000B0484"/>
    <w:rsid w:val="000B0C63"/>
    <w:rsid w:val="000B1042"/>
    <w:rsid w:val="000B149D"/>
    <w:rsid w:val="000B1913"/>
    <w:rsid w:val="000B393D"/>
    <w:rsid w:val="000B3C4A"/>
    <w:rsid w:val="000B5524"/>
    <w:rsid w:val="000B6E57"/>
    <w:rsid w:val="000C0711"/>
    <w:rsid w:val="000C0D94"/>
    <w:rsid w:val="000C10C3"/>
    <w:rsid w:val="000C13BB"/>
    <w:rsid w:val="000C2316"/>
    <w:rsid w:val="000C2B7B"/>
    <w:rsid w:val="000C35D7"/>
    <w:rsid w:val="000C3BED"/>
    <w:rsid w:val="000C5E72"/>
    <w:rsid w:val="000C769A"/>
    <w:rsid w:val="000C76EE"/>
    <w:rsid w:val="000D0F91"/>
    <w:rsid w:val="000D1FCE"/>
    <w:rsid w:val="000D2D90"/>
    <w:rsid w:val="000D3927"/>
    <w:rsid w:val="000D567D"/>
    <w:rsid w:val="000D7357"/>
    <w:rsid w:val="000E01D5"/>
    <w:rsid w:val="000E0B16"/>
    <w:rsid w:val="000E2422"/>
    <w:rsid w:val="000E2893"/>
    <w:rsid w:val="000E44E8"/>
    <w:rsid w:val="000E54FB"/>
    <w:rsid w:val="000F1F7F"/>
    <w:rsid w:val="000F4806"/>
    <w:rsid w:val="000F4B5D"/>
    <w:rsid w:val="000F6F8D"/>
    <w:rsid w:val="000F75C5"/>
    <w:rsid w:val="001002CF"/>
    <w:rsid w:val="00100F24"/>
    <w:rsid w:val="00100FDA"/>
    <w:rsid w:val="0010220C"/>
    <w:rsid w:val="00102F45"/>
    <w:rsid w:val="00106E8C"/>
    <w:rsid w:val="00107024"/>
    <w:rsid w:val="00107D78"/>
    <w:rsid w:val="00107E22"/>
    <w:rsid w:val="00107FC3"/>
    <w:rsid w:val="0011263E"/>
    <w:rsid w:val="001154B3"/>
    <w:rsid w:val="00120093"/>
    <w:rsid w:val="00120BB8"/>
    <w:rsid w:val="00120CB5"/>
    <w:rsid w:val="00123764"/>
    <w:rsid w:val="00123E11"/>
    <w:rsid w:val="0012438C"/>
    <w:rsid w:val="0012461D"/>
    <w:rsid w:val="001246AF"/>
    <w:rsid w:val="001266DB"/>
    <w:rsid w:val="001273E4"/>
    <w:rsid w:val="00127495"/>
    <w:rsid w:val="00127FC0"/>
    <w:rsid w:val="00130B81"/>
    <w:rsid w:val="00130EFD"/>
    <w:rsid w:val="00131B2C"/>
    <w:rsid w:val="00133E20"/>
    <w:rsid w:val="00135861"/>
    <w:rsid w:val="00140974"/>
    <w:rsid w:val="00141994"/>
    <w:rsid w:val="00142E2B"/>
    <w:rsid w:val="00146387"/>
    <w:rsid w:val="00146A06"/>
    <w:rsid w:val="00147194"/>
    <w:rsid w:val="00147BFE"/>
    <w:rsid w:val="00154DDF"/>
    <w:rsid w:val="001567D8"/>
    <w:rsid w:val="00156BB0"/>
    <w:rsid w:val="00156E71"/>
    <w:rsid w:val="00157856"/>
    <w:rsid w:val="00160B25"/>
    <w:rsid w:val="00162EE9"/>
    <w:rsid w:val="00167568"/>
    <w:rsid w:val="00170CDC"/>
    <w:rsid w:val="00171A6F"/>
    <w:rsid w:val="00176A37"/>
    <w:rsid w:val="00177F48"/>
    <w:rsid w:val="0018021F"/>
    <w:rsid w:val="00182FEA"/>
    <w:rsid w:val="001832CD"/>
    <w:rsid w:val="00183F90"/>
    <w:rsid w:val="00184357"/>
    <w:rsid w:val="00184783"/>
    <w:rsid w:val="00184D45"/>
    <w:rsid w:val="00187963"/>
    <w:rsid w:val="00190825"/>
    <w:rsid w:val="001918EC"/>
    <w:rsid w:val="00191A0F"/>
    <w:rsid w:val="00194C5C"/>
    <w:rsid w:val="001954DA"/>
    <w:rsid w:val="00195DF0"/>
    <w:rsid w:val="001963CA"/>
    <w:rsid w:val="001979D3"/>
    <w:rsid w:val="001A2B82"/>
    <w:rsid w:val="001A431D"/>
    <w:rsid w:val="001A6A7B"/>
    <w:rsid w:val="001A7C1F"/>
    <w:rsid w:val="001B04B6"/>
    <w:rsid w:val="001B11B9"/>
    <w:rsid w:val="001B1720"/>
    <w:rsid w:val="001B1A9E"/>
    <w:rsid w:val="001B2ABD"/>
    <w:rsid w:val="001B3BA6"/>
    <w:rsid w:val="001B4816"/>
    <w:rsid w:val="001B7093"/>
    <w:rsid w:val="001C0885"/>
    <w:rsid w:val="001C1E5C"/>
    <w:rsid w:val="001C259F"/>
    <w:rsid w:val="001C4BF0"/>
    <w:rsid w:val="001C4DD1"/>
    <w:rsid w:val="001C7CF0"/>
    <w:rsid w:val="001D0E26"/>
    <w:rsid w:val="001D232F"/>
    <w:rsid w:val="001D40F4"/>
    <w:rsid w:val="001D492F"/>
    <w:rsid w:val="001D516E"/>
    <w:rsid w:val="001D5476"/>
    <w:rsid w:val="001D72A0"/>
    <w:rsid w:val="001D7924"/>
    <w:rsid w:val="001E11DE"/>
    <w:rsid w:val="001E1DE2"/>
    <w:rsid w:val="001E23C5"/>
    <w:rsid w:val="001E64E6"/>
    <w:rsid w:val="001E69CE"/>
    <w:rsid w:val="001F0F33"/>
    <w:rsid w:val="001F3BA1"/>
    <w:rsid w:val="001F4674"/>
    <w:rsid w:val="001F59F9"/>
    <w:rsid w:val="001F7BCA"/>
    <w:rsid w:val="00200772"/>
    <w:rsid w:val="00201299"/>
    <w:rsid w:val="002014F4"/>
    <w:rsid w:val="00201856"/>
    <w:rsid w:val="00202604"/>
    <w:rsid w:val="0020519B"/>
    <w:rsid w:val="002054B5"/>
    <w:rsid w:val="00205987"/>
    <w:rsid w:val="002061B6"/>
    <w:rsid w:val="002069BE"/>
    <w:rsid w:val="0020723B"/>
    <w:rsid w:val="002076EB"/>
    <w:rsid w:val="0021348F"/>
    <w:rsid w:val="0021408F"/>
    <w:rsid w:val="00214853"/>
    <w:rsid w:val="002215AB"/>
    <w:rsid w:val="002312C3"/>
    <w:rsid w:val="002328A9"/>
    <w:rsid w:val="002333F6"/>
    <w:rsid w:val="00234751"/>
    <w:rsid w:val="00234D1F"/>
    <w:rsid w:val="0023675D"/>
    <w:rsid w:val="00240519"/>
    <w:rsid w:val="002423B4"/>
    <w:rsid w:val="0024386A"/>
    <w:rsid w:val="00244CBB"/>
    <w:rsid w:val="00250236"/>
    <w:rsid w:val="002505C1"/>
    <w:rsid w:val="00252A41"/>
    <w:rsid w:val="0025356A"/>
    <w:rsid w:val="002543CC"/>
    <w:rsid w:val="00256DB6"/>
    <w:rsid w:val="00261D78"/>
    <w:rsid w:val="00262040"/>
    <w:rsid w:val="00262D83"/>
    <w:rsid w:val="00263513"/>
    <w:rsid w:val="002637AF"/>
    <w:rsid w:val="00263AAA"/>
    <w:rsid w:val="002644D0"/>
    <w:rsid w:val="00265D45"/>
    <w:rsid w:val="00266D7C"/>
    <w:rsid w:val="0027070A"/>
    <w:rsid w:val="00270CFA"/>
    <w:rsid w:val="002724D9"/>
    <w:rsid w:val="00274267"/>
    <w:rsid w:val="00275E75"/>
    <w:rsid w:val="00276DE9"/>
    <w:rsid w:val="0027732D"/>
    <w:rsid w:val="00282E71"/>
    <w:rsid w:val="002837A6"/>
    <w:rsid w:val="00287C36"/>
    <w:rsid w:val="002917D6"/>
    <w:rsid w:val="00292A5D"/>
    <w:rsid w:val="002935D8"/>
    <w:rsid w:val="00293713"/>
    <w:rsid w:val="002938F7"/>
    <w:rsid w:val="00293E44"/>
    <w:rsid w:val="00294295"/>
    <w:rsid w:val="00295C91"/>
    <w:rsid w:val="00295D69"/>
    <w:rsid w:val="00296263"/>
    <w:rsid w:val="002A2C1B"/>
    <w:rsid w:val="002A331C"/>
    <w:rsid w:val="002A56B9"/>
    <w:rsid w:val="002A6831"/>
    <w:rsid w:val="002A74DA"/>
    <w:rsid w:val="002A7EF9"/>
    <w:rsid w:val="002B0439"/>
    <w:rsid w:val="002B093B"/>
    <w:rsid w:val="002B2CC5"/>
    <w:rsid w:val="002B53E1"/>
    <w:rsid w:val="002B64A9"/>
    <w:rsid w:val="002B6D1F"/>
    <w:rsid w:val="002C1583"/>
    <w:rsid w:val="002C1832"/>
    <w:rsid w:val="002C3198"/>
    <w:rsid w:val="002C3CE6"/>
    <w:rsid w:val="002D1CCC"/>
    <w:rsid w:val="002D2700"/>
    <w:rsid w:val="002D3C46"/>
    <w:rsid w:val="002D3F97"/>
    <w:rsid w:val="002D4296"/>
    <w:rsid w:val="002D43F7"/>
    <w:rsid w:val="002D75E1"/>
    <w:rsid w:val="002E1745"/>
    <w:rsid w:val="002E301A"/>
    <w:rsid w:val="002E561B"/>
    <w:rsid w:val="002E6E6C"/>
    <w:rsid w:val="002F5AA7"/>
    <w:rsid w:val="002F693B"/>
    <w:rsid w:val="002F6C56"/>
    <w:rsid w:val="002F7CF1"/>
    <w:rsid w:val="003016F2"/>
    <w:rsid w:val="00301785"/>
    <w:rsid w:val="00302D41"/>
    <w:rsid w:val="003033DC"/>
    <w:rsid w:val="003037E5"/>
    <w:rsid w:val="00304048"/>
    <w:rsid w:val="00304A9F"/>
    <w:rsid w:val="00304E55"/>
    <w:rsid w:val="00311995"/>
    <w:rsid w:val="00311BF3"/>
    <w:rsid w:val="00311D59"/>
    <w:rsid w:val="00311FDC"/>
    <w:rsid w:val="00312BD3"/>
    <w:rsid w:val="00312CE9"/>
    <w:rsid w:val="00313396"/>
    <w:rsid w:val="00314596"/>
    <w:rsid w:val="00321199"/>
    <w:rsid w:val="003230C3"/>
    <w:rsid w:val="0032509F"/>
    <w:rsid w:val="003320A8"/>
    <w:rsid w:val="00332ABA"/>
    <w:rsid w:val="00333C91"/>
    <w:rsid w:val="003344AD"/>
    <w:rsid w:val="00336146"/>
    <w:rsid w:val="003369EE"/>
    <w:rsid w:val="00337297"/>
    <w:rsid w:val="00337645"/>
    <w:rsid w:val="00340784"/>
    <w:rsid w:val="00342AE7"/>
    <w:rsid w:val="00343776"/>
    <w:rsid w:val="003440FD"/>
    <w:rsid w:val="003444E8"/>
    <w:rsid w:val="003454BF"/>
    <w:rsid w:val="003458A4"/>
    <w:rsid w:val="00345B6A"/>
    <w:rsid w:val="00345BB4"/>
    <w:rsid w:val="00345DCB"/>
    <w:rsid w:val="00353ECC"/>
    <w:rsid w:val="00355433"/>
    <w:rsid w:val="003577A6"/>
    <w:rsid w:val="0036080E"/>
    <w:rsid w:val="0036081A"/>
    <w:rsid w:val="00361E73"/>
    <w:rsid w:val="00362EE2"/>
    <w:rsid w:val="00364106"/>
    <w:rsid w:val="00370973"/>
    <w:rsid w:val="00370AB4"/>
    <w:rsid w:val="0037203C"/>
    <w:rsid w:val="00372A39"/>
    <w:rsid w:val="00372D19"/>
    <w:rsid w:val="00372F29"/>
    <w:rsid w:val="00374F64"/>
    <w:rsid w:val="00375B82"/>
    <w:rsid w:val="00376759"/>
    <w:rsid w:val="003819D3"/>
    <w:rsid w:val="003821E9"/>
    <w:rsid w:val="00383594"/>
    <w:rsid w:val="0038417F"/>
    <w:rsid w:val="00384732"/>
    <w:rsid w:val="0038622E"/>
    <w:rsid w:val="00386AF6"/>
    <w:rsid w:val="00390473"/>
    <w:rsid w:val="003907E1"/>
    <w:rsid w:val="00390EFC"/>
    <w:rsid w:val="00391DF2"/>
    <w:rsid w:val="0039409E"/>
    <w:rsid w:val="00394CDB"/>
    <w:rsid w:val="003955A6"/>
    <w:rsid w:val="00397823"/>
    <w:rsid w:val="00397843"/>
    <w:rsid w:val="00397D27"/>
    <w:rsid w:val="003A1B66"/>
    <w:rsid w:val="003A2376"/>
    <w:rsid w:val="003A30E8"/>
    <w:rsid w:val="003A48DE"/>
    <w:rsid w:val="003A65BE"/>
    <w:rsid w:val="003B102C"/>
    <w:rsid w:val="003B1937"/>
    <w:rsid w:val="003B401A"/>
    <w:rsid w:val="003B56C8"/>
    <w:rsid w:val="003C217D"/>
    <w:rsid w:val="003C327D"/>
    <w:rsid w:val="003C342A"/>
    <w:rsid w:val="003C45D1"/>
    <w:rsid w:val="003C61AA"/>
    <w:rsid w:val="003D2501"/>
    <w:rsid w:val="003D383E"/>
    <w:rsid w:val="003D41D4"/>
    <w:rsid w:val="003D4C92"/>
    <w:rsid w:val="003D50E0"/>
    <w:rsid w:val="003D63E4"/>
    <w:rsid w:val="003D7266"/>
    <w:rsid w:val="003E257D"/>
    <w:rsid w:val="003E476E"/>
    <w:rsid w:val="003E4ABC"/>
    <w:rsid w:val="003E4D3B"/>
    <w:rsid w:val="003F07A0"/>
    <w:rsid w:val="003F0A4B"/>
    <w:rsid w:val="003F3C7F"/>
    <w:rsid w:val="003F406A"/>
    <w:rsid w:val="003F4689"/>
    <w:rsid w:val="003F47F4"/>
    <w:rsid w:val="003F573E"/>
    <w:rsid w:val="003F77BB"/>
    <w:rsid w:val="00400B03"/>
    <w:rsid w:val="004015DB"/>
    <w:rsid w:val="004044CE"/>
    <w:rsid w:val="00404A64"/>
    <w:rsid w:val="004058B9"/>
    <w:rsid w:val="00405BE9"/>
    <w:rsid w:val="004070BC"/>
    <w:rsid w:val="00410FFD"/>
    <w:rsid w:val="00411B8F"/>
    <w:rsid w:val="004121C9"/>
    <w:rsid w:val="00412BBC"/>
    <w:rsid w:val="00414D6F"/>
    <w:rsid w:val="004155DB"/>
    <w:rsid w:val="004156B3"/>
    <w:rsid w:val="00415B68"/>
    <w:rsid w:val="0042159F"/>
    <w:rsid w:val="004221A0"/>
    <w:rsid w:val="00422C83"/>
    <w:rsid w:val="004266CF"/>
    <w:rsid w:val="00430FC0"/>
    <w:rsid w:val="00436DA4"/>
    <w:rsid w:val="00436DEA"/>
    <w:rsid w:val="00437089"/>
    <w:rsid w:val="00437FEB"/>
    <w:rsid w:val="00440AE3"/>
    <w:rsid w:val="0044155F"/>
    <w:rsid w:val="004444B5"/>
    <w:rsid w:val="004451A8"/>
    <w:rsid w:val="00445905"/>
    <w:rsid w:val="0044596C"/>
    <w:rsid w:val="00447E67"/>
    <w:rsid w:val="004500D1"/>
    <w:rsid w:val="0045051A"/>
    <w:rsid w:val="004508E0"/>
    <w:rsid w:val="00453123"/>
    <w:rsid w:val="004544EA"/>
    <w:rsid w:val="00455051"/>
    <w:rsid w:val="00455978"/>
    <w:rsid w:val="00456A0C"/>
    <w:rsid w:val="004579CF"/>
    <w:rsid w:val="00457DF6"/>
    <w:rsid w:val="00461BA8"/>
    <w:rsid w:val="00461C0A"/>
    <w:rsid w:val="0046287B"/>
    <w:rsid w:val="00466522"/>
    <w:rsid w:val="0047347D"/>
    <w:rsid w:val="004769F4"/>
    <w:rsid w:val="004777B4"/>
    <w:rsid w:val="00477AC0"/>
    <w:rsid w:val="00477B41"/>
    <w:rsid w:val="00477F54"/>
    <w:rsid w:val="00480B7C"/>
    <w:rsid w:val="00480DC5"/>
    <w:rsid w:val="00481D09"/>
    <w:rsid w:val="0048535A"/>
    <w:rsid w:val="00490AC7"/>
    <w:rsid w:val="004930E3"/>
    <w:rsid w:val="00494B50"/>
    <w:rsid w:val="00495553"/>
    <w:rsid w:val="00495BC2"/>
    <w:rsid w:val="004961B5"/>
    <w:rsid w:val="004969F8"/>
    <w:rsid w:val="00496EB3"/>
    <w:rsid w:val="00497B47"/>
    <w:rsid w:val="00497E12"/>
    <w:rsid w:val="004A7060"/>
    <w:rsid w:val="004B3005"/>
    <w:rsid w:val="004B4196"/>
    <w:rsid w:val="004B4607"/>
    <w:rsid w:val="004B5DD5"/>
    <w:rsid w:val="004B7987"/>
    <w:rsid w:val="004B7B14"/>
    <w:rsid w:val="004B7B30"/>
    <w:rsid w:val="004C09BF"/>
    <w:rsid w:val="004C1D55"/>
    <w:rsid w:val="004C4877"/>
    <w:rsid w:val="004C5032"/>
    <w:rsid w:val="004D0DA7"/>
    <w:rsid w:val="004D29E2"/>
    <w:rsid w:val="004E1B74"/>
    <w:rsid w:val="004E2F37"/>
    <w:rsid w:val="004E4B24"/>
    <w:rsid w:val="004E6853"/>
    <w:rsid w:val="004E7386"/>
    <w:rsid w:val="004F053A"/>
    <w:rsid w:val="004F2358"/>
    <w:rsid w:val="004F3BD8"/>
    <w:rsid w:val="005001B6"/>
    <w:rsid w:val="00501F38"/>
    <w:rsid w:val="0050245E"/>
    <w:rsid w:val="00503565"/>
    <w:rsid w:val="00503727"/>
    <w:rsid w:val="00503B32"/>
    <w:rsid w:val="0050653A"/>
    <w:rsid w:val="00507504"/>
    <w:rsid w:val="00510204"/>
    <w:rsid w:val="00511B6E"/>
    <w:rsid w:val="0051373D"/>
    <w:rsid w:val="00513BBB"/>
    <w:rsid w:val="00513E6B"/>
    <w:rsid w:val="00517D9D"/>
    <w:rsid w:val="0052025D"/>
    <w:rsid w:val="00522621"/>
    <w:rsid w:val="0052293D"/>
    <w:rsid w:val="00522B13"/>
    <w:rsid w:val="00522FB5"/>
    <w:rsid w:val="005230DB"/>
    <w:rsid w:val="00523574"/>
    <w:rsid w:val="00524234"/>
    <w:rsid w:val="00527519"/>
    <w:rsid w:val="00527C8A"/>
    <w:rsid w:val="00530506"/>
    <w:rsid w:val="005324C9"/>
    <w:rsid w:val="0053388D"/>
    <w:rsid w:val="00537A3B"/>
    <w:rsid w:val="005403FF"/>
    <w:rsid w:val="00544C09"/>
    <w:rsid w:val="00545351"/>
    <w:rsid w:val="005458B8"/>
    <w:rsid w:val="00546336"/>
    <w:rsid w:val="005465AB"/>
    <w:rsid w:val="00546A3F"/>
    <w:rsid w:val="0055103C"/>
    <w:rsid w:val="005511EE"/>
    <w:rsid w:val="0055247A"/>
    <w:rsid w:val="00553362"/>
    <w:rsid w:val="00554B7B"/>
    <w:rsid w:val="005551BC"/>
    <w:rsid w:val="00555421"/>
    <w:rsid w:val="0055543C"/>
    <w:rsid w:val="005572C4"/>
    <w:rsid w:val="005602B4"/>
    <w:rsid w:val="00560C23"/>
    <w:rsid w:val="00562799"/>
    <w:rsid w:val="00564B3A"/>
    <w:rsid w:val="00564E8C"/>
    <w:rsid w:val="00565CD3"/>
    <w:rsid w:val="00565E7E"/>
    <w:rsid w:val="00566271"/>
    <w:rsid w:val="00566312"/>
    <w:rsid w:val="00566BF3"/>
    <w:rsid w:val="00566FF0"/>
    <w:rsid w:val="00567AA4"/>
    <w:rsid w:val="00571BCD"/>
    <w:rsid w:val="00571E26"/>
    <w:rsid w:val="00571F25"/>
    <w:rsid w:val="00572F4F"/>
    <w:rsid w:val="00574CD9"/>
    <w:rsid w:val="00575EBD"/>
    <w:rsid w:val="005770FF"/>
    <w:rsid w:val="00580C63"/>
    <w:rsid w:val="00581B31"/>
    <w:rsid w:val="0058207F"/>
    <w:rsid w:val="00583172"/>
    <w:rsid w:val="005834FC"/>
    <w:rsid w:val="00583F45"/>
    <w:rsid w:val="005853D5"/>
    <w:rsid w:val="00587CF8"/>
    <w:rsid w:val="00590440"/>
    <w:rsid w:val="00590FED"/>
    <w:rsid w:val="00596097"/>
    <w:rsid w:val="00597CF1"/>
    <w:rsid w:val="005A0F93"/>
    <w:rsid w:val="005A545D"/>
    <w:rsid w:val="005A735F"/>
    <w:rsid w:val="005B3623"/>
    <w:rsid w:val="005B488A"/>
    <w:rsid w:val="005B757A"/>
    <w:rsid w:val="005C02D9"/>
    <w:rsid w:val="005C0A29"/>
    <w:rsid w:val="005C2CC3"/>
    <w:rsid w:val="005C2DE8"/>
    <w:rsid w:val="005D3351"/>
    <w:rsid w:val="005D3B55"/>
    <w:rsid w:val="005D4102"/>
    <w:rsid w:val="005D5F9D"/>
    <w:rsid w:val="005D7696"/>
    <w:rsid w:val="005D7B91"/>
    <w:rsid w:val="005E0B1D"/>
    <w:rsid w:val="005E17A4"/>
    <w:rsid w:val="005E1FC5"/>
    <w:rsid w:val="005E2A98"/>
    <w:rsid w:val="005E2C5A"/>
    <w:rsid w:val="005E377B"/>
    <w:rsid w:val="005E3C2E"/>
    <w:rsid w:val="005E58C5"/>
    <w:rsid w:val="005E5F7D"/>
    <w:rsid w:val="005E68AC"/>
    <w:rsid w:val="005E6A76"/>
    <w:rsid w:val="005E77EE"/>
    <w:rsid w:val="005E7F3A"/>
    <w:rsid w:val="005F0046"/>
    <w:rsid w:val="005F207E"/>
    <w:rsid w:val="005F2738"/>
    <w:rsid w:val="005F5187"/>
    <w:rsid w:val="00601806"/>
    <w:rsid w:val="00601EE1"/>
    <w:rsid w:val="006034A7"/>
    <w:rsid w:val="00604AE4"/>
    <w:rsid w:val="00604E13"/>
    <w:rsid w:val="00610B12"/>
    <w:rsid w:val="006111AE"/>
    <w:rsid w:val="00611EA5"/>
    <w:rsid w:val="00611F94"/>
    <w:rsid w:val="00612EBC"/>
    <w:rsid w:val="00615091"/>
    <w:rsid w:val="006153D3"/>
    <w:rsid w:val="00616DED"/>
    <w:rsid w:val="00620B8E"/>
    <w:rsid w:val="00624045"/>
    <w:rsid w:val="00626ADB"/>
    <w:rsid w:val="00627799"/>
    <w:rsid w:val="00627969"/>
    <w:rsid w:val="006302C5"/>
    <w:rsid w:val="00630481"/>
    <w:rsid w:val="0063313D"/>
    <w:rsid w:val="00634022"/>
    <w:rsid w:val="00634DB5"/>
    <w:rsid w:val="006352AF"/>
    <w:rsid w:val="00636525"/>
    <w:rsid w:val="00636F2E"/>
    <w:rsid w:val="00644AAB"/>
    <w:rsid w:val="006500ED"/>
    <w:rsid w:val="00650282"/>
    <w:rsid w:val="00650DE6"/>
    <w:rsid w:val="00650E31"/>
    <w:rsid w:val="00650FB6"/>
    <w:rsid w:val="00652FAE"/>
    <w:rsid w:val="0065484C"/>
    <w:rsid w:val="006569C7"/>
    <w:rsid w:val="00657A11"/>
    <w:rsid w:val="00661706"/>
    <w:rsid w:val="006620D2"/>
    <w:rsid w:val="00663A9D"/>
    <w:rsid w:val="006658D5"/>
    <w:rsid w:val="00666960"/>
    <w:rsid w:val="006700E1"/>
    <w:rsid w:val="006713BC"/>
    <w:rsid w:val="006718D2"/>
    <w:rsid w:val="00672460"/>
    <w:rsid w:val="00672843"/>
    <w:rsid w:val="00672C52"/>
    <w:rsid w:val="00672EE4"/>
    <w:rsid w:val="00675A1F"/>
    <w:rsid w:val="0067620D"/>
    <w:rsid w:val="00676893"/>
    <w:rsid w:val="00677E05"/>
    <w:rsid w:val="00682A89"/>
    <w:rsid w:val="00683FC6"/>
    <w:rsid w:val="00684933"/>
    <w:rsid w:val="00684BE6"/>
    <w:rsid w:val="00684F81"/>
    <w:rsid w:val="00685976"/>
    <w:rsid w:val="00687E52"/>
    <w:rsid w:val="00691216"/>
    <w:rsid w:val="00691354"/>
    <w:rsid w:val="0069557A"/>
    <w:rsid w:val="00696050"/>
    <w:rsid w:val="00696BE5"/>
    <w:rsid w:val="006A219C"/>
    <w:rsid w:val="006A36AD"/>
    <w:rsid w:val="006A3C2D"/>
    <w:rsid w:val="006A4BD8"/>
    <w:rsid w:val="006A5132"/>
    <w:rsid w:val="006A6E25"/>
    <w:rsid w:val="006B0708"/>
    <w:rsid w:val="006B0F7F"/>
    <w:rsid w:val="006B1483"/>
    <w:rsid w:val="006B19D4"/>
    <w:rsid w:val="006B3EA2"/>
    <w:rsid w:val="006B5E21"/>
    <w:rsid w:val="006B75A3"/>
    <w:rsid w:val="006C1FA6"/>
    <w:rsid w:val="006C2161"/>
    <w:rsid w:val="006C28A7"/>
    <w:rsid w:val="006C3BE3"/>
    <w:rsid w:val="006C51CC"/>
    <w:rsid w:val="006C5821"/>
    <w:rsid w:val="006D1FCF"/>
    <w:rsid w:val="006D2666"/>
    <w:rsid w:val="006D343E"/>
    <w:rsid w:val="006D45F3"/>
    <w:rsid w:val="006D7129"/>
    <w:rsid w:val="006E0577"/>
    <w:rsid w:val="006E1063"/>
    <w:rsid w:val="006E12C8"/>
    <w:rsid w:val="006E4E3D"/>
    <w:rsid w:val="006E5E4B"/>
    <w:rsid w:val="006E6966"/>
    <w:rsid w:val="006E74F6"/>
    <w:rsid w:val="006F40AF"/>
    <w:rsid w:val="006F5D2C"/>
    <w:rsid w:val="006F642F"/>
    <w:rsid w:val="006F67A9"/>
    <w:rsid w:val="00700184"/>
    <w:rsid w:val="00701E8E"/>
    <w:rsid w:val="00702010"/>
    <w:rsid w:val="00702535"/>
    <w:rsid w:val="00704611"/>
    <w:rsid w:val="00704812"/>
    <w:rsid w:val="007074F9"/>
    <w:rsid w:val="00707C2A"/>
    <w:rsid w:val="00707FFC"/>
    <w:rsid w:val="007111D1"/>
    <w:rsid w:val="007115D3"/>
    <w:rsid w:val="00712EFD"/>
    <w:rsid w:val="00713EAB"/>
    <w:rsid w:val="0071424B"/>
    <w:rsid w:val="0072112B"/>
    <w:rsid w:val="007212E1"/>
    <w:rsid w:val="00721DAE"/>
    <w:rsid w:val="00721EE0"/>
    <w:rsid w:val="00723139"/>
    <w:rsid w:val="00723FA6"/>
    <w:rsid w:val="00725EE3"/>
    <w:rsid w:val="00730FCA"/>
    <w:rsid w:val="007315B8"/>
    <w:rsid w:val="007318CD"/>
    <w:rsid w:val="00733D44"/>
    <w:rsid w:val="0073402F"/>
    <w:rsid w:val="00735748"/>
    <w:rsid w:val="00735FB8"/>
    <w:rsid w:val="007365A4"/>
    <w:rsid w:val="007368D1"/>
    <w:rsid w:val="0073763C"/>
    <w:rsid w:val="007377C8"/>
    <w:rsid w:val="00737D38"/>
    <w:rsid w:val="007412C2"/>
    <w:rsid w:val="00741A05"/>
    <w:rsid w:val="00741F65"/>
    <w:rsid w:val="00743A2B"/>
    <w:rsid w:val="007440BF"/>
    <w:rsid w:val="0074587A"/>
    <w:rsid w:val="00745932"/>
    <w:rsid w:val="007474CB"/>
    <w:rsid w:val="00751D3B"/>
    <w:rsid w:val="007536A0"/>
    <w:rsid w:val="00753EB3"/>
    <w:rsid w:val="007549CC"/>
    <w:rsid w:val="00755388"/>
    <w:rsid w:val="007555E1"/>
    <w:rsid w:val="00755E14"/>
    <w:rsid w:val="007605E2"/>
    <w:rsid w:val="00762BA1"/>
    <w:rsid w:val="00765DBB"/>
    <w:rsid w:val="007665A1"/>
    <w:rsid w:val="007676D4"/>
    <w:rsid w:val="00767A80"/>
    <w:rsid w:val="0077001B"/>
    <w:rsid w:val="00770781"/>
    <w:rsid w:val="00770FB7"/>
    <w:rsid w:val="007711AD"/>
    <w:rsid w:val="007712FB"/>
    <w:rsid w:val="00771373"/>
    <w:rsid w:val="007713CD"/>
    <w:rsid w:val="0077398A"/>
    <w:rsid w:val="00776F07"/>
    <w:rsid w:val="0078004E"/>
    <w:rsid w:val="00780FFD"/>
    <w:rsid w:val="00782815"/>
    <w:rsid w:val="00782F47"/>
    <w:rsid w:val="00785249"/>
    <w:rsid w:val="00785476"/>
    <w:rsid w:val="00785945"/>
    <w:rsid w:val="00790382"/>
    <w:rsid w:val="00790A7A"/>
    <w:rsid w:val="00791B6B"/>
    <w:rsid w:val="00792AB2"/>
    <w:rsid w:val="00793257"/>
    <w:rsid w:val="0079327B"/>
    <w:rsid w:val="00793545"/>
    <w:rsid w:val="007A0737"/>
    <w:rsid w:val="007A345B"/>
    <w:rsid w:val="007A3E2C"/>
    <w:rsid w:val="007A3F41"/>
    <w:rsid w:val="007A6CDA"/>
    <w:rsid w:val="007A6DBE"/>
    <w:rsid w:val="007B03DD"/>
    <w:rsid w:val="007B0B45"/>
    <w:rsid w:val="007B1526"/>
    <w:rsid w:val="007B2FBE"/>
    <w:rsid w:val="007B56A5"/>
    <w:rsid w:val="007B697B"/>
    <w:rsid w:val="007B7FC1"/>
    <w:rsid w:val="007C04A1"/>
    <w:rsid w:val="007C35A7"/>
    <w:rsid w:val="007C3D27"/>
    <w:rsid w:val="007C455A"/>
    <w:rsid w:val="007C7EE8"/>
    <w:rsid w:val="007D09F3"/>
    <w:rsid w:val="007D14EF"/>
    <w:rsid w:val="007D281F"/>
    <w:rsid w:val="007D32BC"/>
    <w:rsid w:val="007D6A57"/>
    <w:rsid w:val="007D6A99"/>
    <w:rsid w:val="007D7180"/>
    <w:rsid w:val="007D7A63"/>
    <w:rsid w:val="007E3C14"/>
    <w:rsid w:val="007E4673"/>
    <w:rsid w:val="007E6DB8"/>
    <w:rsid w:val="007F0DF6"/>
    <w:rsid w:val="007F20D0"/>
    <w:rsid w:val="007F4D65"/>
    <w:rsid w:val="007F4DA0"/>
    <w:rsid w:val="007F649D"/>
    <w:rsid w:val="007F7716"/>
    <w:rsid w:val="007F7AB5"/>
    <w:rsid w:val="00800725"/>
    <w:rsid w:val="00806FD1"/>
    <w:rsid w:val="0081050A"/>
    <w:rsid w:val="0081312F"/>
    <w:rsid w:val="008149CC"/>
    <w:rsid w:val="00817026"/>
    <w:rsid w:val="00825330"/>
    <w:rsid w:val="00826022"/>
    <w:rsid w:val="00826030"/>
    <w:rsid w:val="0082732F"/>
    <w:rsid w:val="00830E46"/>
    <w:rsid w:val="0083216E"/>
    <w:rsid w:val="00832350"/>
    <w:rsid w:val="00834AB1"/>
    <w:rsid w:val="00834AC5"/>
    <w:rsid w:val="00834C64"/>
    <w:rsid w:val="00836857"/>
    <w:rsid w:val="00837806"/>
    <w:rsid w:val="00837B5B"/>
    <w:rsid w:val="00840482"/>
    <w:rsid w:val="00841707"/>
    <w:rsid w:val="0084183E"/>
    <w:rsid w:val="00841AA7"/>
    <w:rsid w:val="00843186"/>
    <w:rsid w:val="00843870"/>
    <w:rsid w:val="00844751"/>
    <w:rsid w:val="00853BEB"/>
    <w:rsid w:val="008541F2"/>
    <w:rsid w:val="00856EC5"/>
    <w:rsid w:val="0085767F"/>
    <w:rsid w:val="0086039E"/>
    <w:rsid w:val="00860E1D"/>
    <w:rsid w:val="008613F5"/>
    <w:rsid w:val="008628B2"/>
    <w:rsid w:val="008645EE"/>
    <w:rsid w:val="00864A42"/>
    <w:rsid w:val="008705E4"/>
    <w:rsid w:val="008706BB"/>
    <w:rsid w:val="00870837"/>
    <w:rsid w:val="00870868"/>
    <w:rsid w:val="00872F6D"/>
    <w:rsid w:val="00873D5B"/>
    <w:rsid w:val="0087402C"/>
    <w:rsid w:val="0087491E"/>
    <w:rsid w:val="008761F3"/>
    <w:rsid w:val="00877A2E"/>
    <w:rsid w:val="008800E7"/>
    <w:rsid w:val="00880B0F"/>
    <w:rsid w:val="00884973"/>
    <w:rsid w:val="008849E8"/>
    <w:rsid w:val="00884DD9"/>
    <w:rsid w:val="00885B69"/>
    <w:rsid w:val="008868CF"/>
    <w:rsid w:val="00887A97"/>
    <w:rsid w:val="008918D7"/>
    <w:rsid w:val="00892156"/>
    <w:rsid w:val="00893471"/>
    <w:rsid w:val="00893B47"/>
    <w:rsid w:val="00895002"/>
    <w:rsid w:val="008A0692"/>
    <w:rsid w:val="008A07E4"/>
    <w:rsid w:val="008A6141"/>
    <w:rsid w:val="008A6153"/>
    <w:rsid w:val="008B0E8A"/>
    <w:rsid w:val="008B0FEA"/>
    <w:rsid w:val="008B11FB"/>
    <w:rsid w:val="008B4C99"/>
    <w:rsid w:val="008B4D7A"/>
    <w:rsid w:val="008B6465"/>
    <w:rsid w:val="008B69EA"/>
    <w:rsid w:val="008B6F15"/>
    <w:rsid w:val="008B7F56"/>
    <w:rsid w:val="008C058E"/>
    <w:rsid w:val="008C3909"/>
    <w:rsid w:val="008C51E4"/>
    <w:rsid w:val="008C6483"/>
    <w:rsid w:val="008C734F"/>
    <w:rsid w:val="008C73BC"/>
    <w:rsid w:val="008D3BFB"/>
    <w:rsid w:val="008D489D"/>
    <w:rsid w:val="008D49B8"/>
    <w:rsid w:val="008D5AAC"/>
    <w:rsid w:val="008D63B2"/>
    <w:rsid w:val="008D7BC7"/>
    <w:rsid w:val="008D7E23"/>
    <w:rsid w:val="008E31B5"/>
    <w:rsid w:val="008E374B"/>
    <w:rsid w:val="008E3A41"/>
    <w:rsid w:val="008E4010"/>
    <w:rsid w:val="008E453F"/>
    <w:rsid w:val="008E4834"/>
    <w:rsid w:val="008E572B"/>
    <w:rsid w:val="008E59E1"/>
    <w:rsid w:val="008E698C"/>
    <w:rsid w:val="008F0A90"/>
    <w:rsid w:val="008F15BE"/>
    <w:rsid w:val="008F2B83"/>
    <w:rsid w:val="008F3CED"/>
    <w:rsid w:val="008F6956"/>
    <w:rsid w:val="008F697C"/>
    <w:rsid w:val="008F75C8"/>
    <w:rsid w:val="009028FA"/>
    <w:rsid w:val="009048E2"/>
    <w:rsid w:val="00906983"/>
    <w:rsid w:val="00911A2B"/>
    <w:rsid w:val="00913FBF"/>
    <w:rsid w:val="009142F0"/>
    <w:rsid w:val="009158A4"/>
    <w:rsid w:val="00921E94"/>
    <w:rsid w:val="00926D70"/>
    <w:rsid w:val="0092728B"/>
    <w:rsid w:val="00927567"/>
    <w:rsid w:val="00927FD5"/>
    <w:rsid w:val="009340D6"/>
    <w:rsid w:val="009362FE"/>
    <w:rsid w:val="00943665"/>
    <w:rsid w:val="00944695"/>
    <w:rsid w:val="00944BFF"/>
    <w:rsid w:val="00944ECE"/>
    <w:rsid w:val="00946410"/>
    <w:rsid w:val="00946A28"/>
    <w:rsid w:val="00946DFD"/>
    <w:rsid w:val="00950522"/>
    <w:rsid w:val="00956E52"/>
    <w:rsid w:val="00960369"/>
    <w:rsid w:val="00960492"/>
    <w:rsid w:val="00960616"/>
    <w:rsid w:val="00960A25"/>
    <w:rsid w:val="00962C49"/>
    <w:rsid w:val="00965559"/>
    <w:rsid w:val="00967872"/>
    <w:rsid w:val="009716D4"/>
    <w:rsid w:val="00973FAE"/>
    <w:rsid w:val="0097681E"/>
    <w:rsid w:val="00983397"/>
    <w:rsid w:val="00983F7D"/>
    <w:rsid w:val="009840CC"/>
    <w:rsid w:val="009876A9"/>
    <w:rsid w:val="00991341"/>
    <w:rsid w:val="009929C7"/>
    <w:rsid w:val="00993CCE"/>
    <w:rsid w:val="00993DC9"/>
    <w:rsid w:val="009941CB"/>
    <w:rsid w:val="00994C52"/>
    <w:rsid w:val="00995D66"/>
    <w:rsid w:val="00996964"/>
    <w:rsid w:val="0099774C"/>
    <w:rsid w:val="009A04C7"/>
    <w:rsid w:val="009A21AA"/>
    <w:rsid w:val="009A5E21"/>
    <w:rsid w:val="009B2EDA"/>
    <w:rsid w:val="009B3D6C"/>
    <w:rsid w:val="009B4C05"/>
    <w:rsid w:val="009B5430"/>
    <w:rsid w:val="009B6B24"/>
    <w:rsid w:val="009B7AF1"/>
    <w:rsid w:val="009C29E3"/>
    <w:rsid w:val="009C302F"/>
    <w:rsid w:val="009C4C86"/>
    <w:rsid w:val="009C595D"/>
    <w:rsid w:val="009C64E4"/>
    <w:rsid w:val="009C6649"/>
    <w:rsid w:val="009C6954"/>
    <w:rsid w:val="009C7077"/>
    <w:rsid w:val="009C743D"/>
    <w:rsid w:val="009D23C7"/>
    <w:rsid w:val="009D32B6"/>
    <w:rsid w:val="009D55C3"/>
    <w:rsid w:val="009E2C64"/>
    <w:rsid w:val="009E2DED"/>
    <w:rsid w:val="009E6BFF"/>
    <w:rsid w:val="009E7E21"/>
    <w:rsid w:val="009F0700"/>
    <w:rsid w:val="009F1FE8"/>
    <w:rsid w:val="009F20FC"/>
    <w:rsid w:val="009F38A6"/>
    <w:rsid w:val="009F40C2"/>
    <w:rsid w:val="009F46A9"/>
    <w:rsid w:val="009F5E03"/>
    <w:rsid w:val="009F7A93"/>
    <w:rsid w:val="009F7C15"/>
    <w:rsid w:val="00A017D5"/>
    <w:rsid w:val="00A0359B"/>
    <w:rsid w:val="00A041CC"/>
    <w:rsid w:val="00A06A0C"/>
    <w:rsid w:val="00A11D67"/>
    <w:rsid w:val="00A128E4"/>
    <w:rsid w:val="00A13898"/>
    <w:rsid w:val="00A14C4F"/>
    <w:rsid w:val="00A14DDC"/>
    <w:rsid w:val="00A178D5"/>
    <w:rsid w:val="00A20AFB"/>
    <w:rsid w:val="00A21D08"/>
    <w:rsid w:val="00A22C39"/>
    <w:rsid w:val="00A23DD3"/>
    <w:rsid w:val="00A24D4B"/>
    <w:rsid w:val="00A25B05"/>
    <w:rsid w:val="00A25B22"/>
    <w:rsid w:val="00A25F44"/>
    <w:rsid w:val="00A260F5"/>
    <w:rsid w:val="00A26897"/>
    <w:rsid w:val="00A27785"/>
    <w:rsid w:val="00A31778"/>
    <w:rsid w:val="00A317B7"/>
    <w:rsid w:val="00A31FF1"/>
    <w:rsid w:val="00A3300D"/>
    <w:rsid w:val="00A35FC6"/>
    <w:rsid w:val="00A42AA4"/>
    <w:rsid w:val="00A4341A"/>
    <w:rsid w:val="00A434B7"/>
    <w:rsid w:val="00A4453D"/>
    <w:rsid w:val="00A46E5A"/>
    <w:rsid w:val="00A47A84"/>
    <w:rsid w:val="00A503BA"/>
    <w:rsid w:val="00A52A39"/>
    <w:rsid w:val="00A52E74"/>
    <w:rsid w:val="00A539DE"/>
    <w:rsid w:val="00A54F1A"/>
    <w:rsid w:val="00A56868"/>
    <w:rsid w:val="00A62A10"/>
    <w:rsid w:val="00A638E8"/>
    <w:rsid w:val="00A63AE2"/>
    <w:rsid w:val="00A63B9C"/>
    <w:rsid w:val="00A65195"/>
    <w:rsid w:val="00A66014"/>
    <w:rsid w:val="00A66618"/>
    <w:rsid w:val="00A675D0"/>
    <w:rsid w:val="00A70181"/>
    <w:rsid w:val="00A7025A"/>
    <w:rsid w:val="00A71090"/>
    <w:rsid w:val="00A71184"/>
    <w:rsid w:val="00A71445"/>
    <w:rsid w:val="00A71773"/>
    <w:rsid w:val="00A7375C"/>
    <w:rsid w:val="00A7379F"/>
    <w:rsid w:val="00A74AF8"/>
    <w:rsid w:val="00A7624B"/>
    <w:rsid w:val="00A76919"/>
    <w:rsid w:val="00A76EB8"/>
    <w:rsid w:val="00A816C6"/>
    <w:rsid w:val="00A81A4B"/>
    <w:rsid w:val="00A83165"/>
    <w:rsid w:val="00A84A13"/>
    <w:rsid w:val="00A851F7"/>
    <w:rsid w:val="00A87702"/>
    <w:rsid w:val="00A96222"/>
    <w:rsid w:val="00A978E4"/>
    <w:rsid w:val="00A97CCA"/>
    <w:rsid w:val="00AA0280"/>
    <w:rsid w:val="00AA0E58"/>
    <w:rsid w:val="00AA1BB4"/>
    <w:rsid w:val="00AA2954"/>
    <w:rsid w:val="00AA2C1E"/>
    <w:rsid w:val="00AA32F3"/>
    <w:rsid w:val="00AA394D"/>
    <w:rsid w:val="00AA446E"/>
    <w:rsid w:val="00AA4492"/>
    <w:rsid w:val="00AA7981"/>
    <w:rsid w:val="00AB0607"/>
    <w:rsid w:val="00AB10DD"/>
    <w:rsid w:val="00AB4941"/>
    <w:rsid w:val="00AC0AE0"/>
    <w:rsid w:val="00AC1614"/>
    <w:rsid w:val="00AC2E8F"/>
    <w:rsid w:val="00AC31A5"/>
    <w:rsid w:val="00AC3F07"/>
    <w:rsid w:val="00AC4C33"/>
    <w:rsid w:val="00AC64A7"/>
    <w:rsid w:val="00AC6757"/>
    <w:rsid w:val="00AC7D04"/>
    <w:rsid w:val="00AD1C53"/>
    <w:rsid w:val="00AD276B"/>
    <w:rsid w:val="00AD3EF9"/>
    <w:rsid w:val="00AD517D"/>
    <w:rsid w:val="00AD6734"/>
    <w:rsid w:val="00AD6BEC"/>
    <w:rsid w:val="00AE0385"/>
    <w:rsid w:val="00AE2328"/>
    <w:rsid w:val="00AE32B2"/>
    <w:rsid w:val="00AE3EE8"/>
    <w:rsid w:val="00AE4B7D"/>
    <w:rsid w:val="00AE7619"/>
    <w:rsid w:val="00AF2083"/>
    <w:rsid w:val="00AF43EF"/>
    <w:rsid w:val="00AF4733"/>
    <w:rsid w:val="00AF5761"/>
    <w:rsid w:val="00AF69DC"/>
    <w:rsid w:val="00B02122"/>
    <w:rsid w:val="00B024D7"/>
    <w:rsid w:val="00B025E1"/>
    <w:rsid w:val="00B02717"/>
    <w:rsid w:val="00B03184"/>
    <w:rsid w:val="00B04BDF"/>
    <w:rsid w:val="00B058BC"/>
    <w:rsid w:val="00B05C1D"/>
    <w:rsid w:val="00B06BDE"/>
    <w:rsid w:val="00B06F98"/>
    <w:rsid w:val="00B0700B"/>
    <w:rsid w:val="00B1145B"/>
    <w:rsid w:val="00B12427"/>
    <w:rsid w:val="00B135AB"/>
    <w:rsid w:val="00B14549"/>
    <w:rsid w:val="00B15006"/>
    <w:rsid w:val="00B2292F"/>
    <w:rsid w:val="00B2793B"/>
    <w:rsid w:val="00B31796"/>
    <w:rsid w:val="00B32A1A"/>
    <w:rsid w:val="00B33396"/>
    <w:rsid w:val="00B33BA1"/>
    <w:rsid w:val="00B35AFD"/>
    <w:rsid w:val="00B35D19"/>
    <w:rsid w:val="00B36396"/>
    <w:rsid w:val="00B37045"/>
    <w:rsid w:val="00B37305"/>
    <w:rsid w:val="00B431AF"/>
    <w:rsid w:val="00B44D2D"/>
    <w:rsid w:val="00B46899"/>
    <w:rsid w:val="00B47538"/>
    <w:rsid w:val="00B4789A"/>
    <w:rsid w:val="00B53043"/>
    <w:rsid w:val="00B56169"/>
    <w:rsid w:val="00B57183"/>
    <w:rsid w:val="00B60CD3"/>
    <w:rsid w:val="00B6147A"/>
    <w:rsid w:val="00B61923"/>
    <w:rsid w:val="00B62D63"/>
    <w:rsid w:val="00B64C29"/>
    <w:rsid w:val="00B65E26"/>
    <w:rsid w:val="00B67F24"/>
    <w:rsid w:val="00B70996"/>
    <w:rsid w:val="00B70C85"/>
    <w:rsid w:val="00B7258F"/>
    <w:rsid w:val="00B746DE"/>
    <w:rsid w:val="00B74B17"/>
    <w:rsid w:val="00B74DC7"/>
    <w:rsid w:val="00B76DCC"/>
    <w:rsid w:val="00B7729D"/>
    <w:rsid w:val="00B77327"/>
    <w:rsid w:val="00B779CE"/>
    <w:rsid w:val="00B8012E"/>
    <w:rsid w:val="00B80491"/>
    <w:rsid w:val="00B82843"/>
    <w:rsid w:val="00B82DEE"/>
    <w:rsid w:val="00B840E7"/>
    <w:rsid w:val="00B8480E"/>
    <w:rsid w:val="00B84D04"/>
    <w:rsid w:val="00B84EF7"/>
    <w:rsid w:val="00B87B65"/>
    <w:rsid w:val="00B90369"/>
    <w:rsid w:val="00B90633"/>
    <w:rsid w:val="00B906D6"/>
    <w:rsid w:val="00B91658"/>
    <w:rsid w:val="00B91A29"/>
    <w:rsid w:val="00B92437"/>
    <w:rsid w:val="00BA23AA"/>
    <w:rsid w:val="00BA2F14"/>
    <w:rsid w:val="00BA4037"/>
    <w:rsid w:val="00BA5934"/>
    <w:rsid w:val="00BB18EE"/>
    <w:rsid w:val="00BB262A"/>
    <w:rsid w:val="00BB2E01"/>
    <w:rsid w:val="00BB43B7"/>
    <w:rsid w:val="00BB4C7C"/>
    <w:rsid w:val="00BB546F"/>
    <w:rsid w:val="00BB582D"/>
    <w:rsid w:val="00BC3054"/>
    <w:rsid w:val="00BC7FD9"/>
    <w:rsid w:val="00BD14F9"/>
    <w:rsid w:val="00BD20E8"/>
    <w:rsid w:val="00BD2F5B"/>
    <w:rsid w:val="00BD33E1"/>
    <w:rsid w:val="00BD3D28"/>
    <w:rsid w:val="00BD44BF"/>
    <w:rsid w:val="00BD4857"/>
    <w:rsid w:val="00BD586D"/>
    <w:rsid w:val="00BD5B8F"/>
    <w:rsid w:val="00BD5BA7"/>
    <w:rsid w:val="00BE051D"/>
    <w:rsid w:val="00BE2990"/>
    <w:rsid w:val="00BE478A"/>
    <w:rsid w:val="00BE65E5"/>
    <w:rsid w:val="00BE76C2"/>
    <w:rsid w:val="00BF026E"/>
    <w:rsid w:val="00BF41B6"/>
    <w:rsid w:val="00BF5A68"/>
    <w:rsid w:val="00BF6017"/>
    <w:rsid w:val="00BF6C55"/>
    <w:rsid w:val="00C0330C"/>
    <w:rsid w:val="00C042C1"/>
    <w:rsid w:val="00C063E5"/>
    <w:rsid w:val="00C06821"/>
    <w:rsid w:val="00C07F5B"/>
    <w:rsid w:val="00C10D20"/>
    <w:rsid w:val="00C11057"/>
    <w:rsid w:val="00C11B26"/>
    <w:rsid w:val="00C11BC7"/>
    <w:rsid w:val="00C12AB2"/>
    <w:rsid w:val="00C131BE"/>
    <w:rsid w:val="00C143DF"/>
    <w:rsid w:val="00C1531F"/>
    <w:rsid w:val="00C15786"/>
    <w:rsid w:val="00C179C5"/>
    <w:rsid w:val="00C20084"/>
    <w:rsid w:val="00C201E1"/>
    <w:rsid w:val="00C20CC8"/>
    <w:rsid w:val="00C2151C"/>
    <w:rsid w:val="00C2305D"/>
    <w:rsid w:val="00C23245"/>
    <w:rsid w:val="00C24A89"/>
    <w:rsid w:val="00C2538F"/>
    <w:rsid w:val="00C26E97"/>
    <w:rsid w:val="00C27A01"/>
    <w:rsid w:val="00C32181"/>
    <w:rsid w:val="00C335AD"/>
    <w:rsid w:val="00C33761"/>
    <w:rsid w:val="00C3467F"/>
    <w:rsid w:val="00C34A43"/>
    <w:rsid w:val="00C35329"/>
    <w:rsid w:val="00C366F7"/>
    <w:rsid w:val="00C379C5"/>
    <w:rsid w:val="00C37B3D"/>
    <w:rsid w:val="00C4146A"/>
    <w:rsid w:val="00C415D2"/>
    <w:rsid w:val="00C43FD7"/>
    <w:rsid w:val="00C46F59"/>
    <w:rsid w:val="00C515EC"/>
    <w:rsid w:val="00C5286F"/>
    <w:rsid w:val="00C5334C"/>
    <w:rsid w:val="00C53BDD"/>
    <w:rsid w:val="00C57DB9"/>
    <w:rsid w:val="00C612C2"/>
    <w:rsid w:val="00C621D7"/>
    <w:rsid w:val="00C6222B"/>
    <w:rsid w:val="00C62E1E"/>
    <w:rsid w:val="00C640BF"/>
    <w:rsid w:val="00C6569D"/>
    <w:rsid w:val="00C65D70"/>
    <w:rsid w:val="00C662B2"/>
    <w:rsid w:val="00C6791B"/>
    <w:rsid w:val="00C71334"/>
    <w:rsid w:val="00C71A3B"/>
    <w:rsid w:val="00C73877"/>
    <w:rsid w:val="00C75E49"/>
    <w:rsid w:val="00C75FD5"/>
    <w:rsid w:val="00C771A1"/>
    <w:rsid w:val="00C77DCB"/>
    <w:rsid w:val="00C80592"/>
    <w:rsid w:val="00C80C9B"/>
    <w:rsid w:val="00C81437"/>
    <w:rsid w:val="00C81C25"/>
    <w:rsid w:val="00C82169"/>
    <w:rsid w:val="00C83B48"/>
    <w:rsid w:val="00C8415C"/>
    <w:rsid w:val="00C84A96"/>
    <w:rsid w:val="00C84CAA"/>
    <w:rsid w:val="00C860F1"/>
    <w:rsid w:val="00C90C6C"/>
    <w:rsid w:val="00C928EF"/>
    <w:rsid w:val="00C953ED"/>
    <w:rsid w:val="00CA0A7C"/>
    <w:rsid w:val="00CA17D3"/>
    <w:rsid w:val="00CA3263"/>
    <w:rsid w:val="00CA4060"/>
    <w:rsid w:val="00CA4FBF"/>
    <w:rsid w:val="00CA540A"/>
    <w:rsid w:val="00CA5876"/>
    <w:rsid w:val="00CA72EF"/>
    <w:rsid w:val="00CA7B8C"/>
    <w:rsid w:val="00CA7BB8"/>
    <w:rsid w:val="00CA7CEE"/>
    <w:rsid w:val="00CB0177"/>
    <w:rsid w:val="00CB1EFE"/>
    <w:rsid w:val="00CB4AFB"/>
    <w:rsid w:val="00CB5AFF"/>
    <w:rsid w:val="00CC0257"/>
    <w:rsid w:val="00CC06D9"/>
    <w:rsid w:val="00CC0A22"/>
    <w:rsid w:val="00CC415E"/>
    <w:rsid w:val="00CC42EF"/>
    <w:rsid w:val="00CD160C"/>
    <w:rsid w:val="00CD2ECE"/>
    <w:rsid w:val="00CD50DC"/>
    <w:rsid w:val="00CD5DA5"/>
    <w:rsid w:val="00CD6104"/>
    <w:rsid w:val="00CD720C"/>
    <w:rsid w:val="00CD77E5"/>
    <w:rsid w:val="00CE0260"/>
    <w:rsid w:val="00CE4F6F"/>
    <w:rsid w:val="00CE6739"/>
    <w:rsid w:val="00CE7263"/>
    <w:rsid w:val="00CF2847"/>
    <w:rsid w:val="00CF5A4F"/>
    <w:rsid w:val="00CF61BE"/>
    <w:rsid w:val="00CF6C4D"/>
    <w:rsid w:val="00CF7738"/>
    <w:rsid w:val="00D00C6D"/>
    <w:rsid w:val="00D01A89"/>
    <w:rsid w:val="00D04210"/>
    <w:rsid w:val="00D04BD8"/>
    <w:rsid w:val="00D12661"/>
    <w:rsid w:val="00D13530"/>
    <w:rsid w:val="00D142C1"/>
    <w:rsid w:val="00D14E57"/>
    <w:rsid w:val="00D14F08"/>
    <w:rsid w:val="00D156A9"/>
    <w:rsid w:val="00D15DC2"/>
    <w:rsid w:val="00D15EE4"/>
    <w:rsid w:val="00D162BF"/>
    <w:rsid w:val="00D163E1"/>
    <w:rsid w:val="00D228F5"/>
    <w:rsid w:val="00D241C8"/>
    <w:rsid w:val="00D245D6"/>
    <w:rsid w:val="00D24E38"/>
    <w:rsid w:val="00D3202E"/>
    <w:rsid w:val="00D324E0"/>
    <w:rsid w:val="00D32634"/>
    <w:rsid w:val="00D33BEF"/>
    <w:rsid w:val="00D33E1D"/>
    <w:rsid w:val="00D3559A"/>
    <w:rsid w:val="00D36B4C"/>
    <w:rsid w:val="00D405E3"/>
    <w:rsid w:val="00D40FEB"/>
    <w:rsid w:val="00D42501"/>
    <w:rsid w:val="00D42B25"/>
    <w:rsid w:val="00D434FA"/>
    <w:rsid w:val="00D45CA8"/>
    <w:rsid w:val="00D461B3"/>
    <w:rsid w:val="00D46415"/>
    <w:rsid w:val="00D4664E"/>
    <w:rsid w:val="00D53817"/>
    <w:rsid w:val="00D54CDE"/>
    <w:rsid w:val="00D552AD"/>
    <w:rsid w:val="00D56CD8"/>
    <w:rsid w:val="00D56F3E"/>
    <w:rsid w:val="00D57375"/>
    <w:rsid w:val="00D573E2"/>
    <w:rsid w:val="00D61F3C"/>
    <w:rsid w:val="00D6498B"/>
    <w:rsid w:val="00D6603C"/>
    <w:rsid w:val="00D66CD8"/>
    <w:rsid w:val="00D66EEB"/>
    <w:rsid w:val="00D71A00"/>
    <w:rsid w:val="00D71E5C"/>
    <w:rsid w:val="00D803AC"/>
    <w:rsid w:val="00D80798"/>
    <w:rsid w:val="00D80876"/>
    <w:rsid w:val="00D81B6B"/>
    <w:rsid w:val="00D90933"/>
    <w:rsid w:val="00D91495"/>
    <w:rsid w:val="00D960AA"/>
    <w:rsid w:val="00D97373"/>
    <w:rsid w:val="00DA086B"/>
    <w:rsid w:val="00DA1703"/>
    <w:rsid w:val="00DA451B"/>
    <w:rsid w:val="00DA5063"/>
    <w:rsid w:val="00DA5276"/>
    <w:rsid w:val="00DA564B"/>
    <w:rsid w:val="00DA5FAB"/>
    <w:rsid w:val="00DA6A82"/>
    <w:rsid w:val="00DB090D"/>
    <w:rsid w:val="00DB0EE0"/>
    <w:rsid w:val="00DB19D2"/>
    <w:rsid w:val="00DB1FCD"/>
    <w:rsid w:val="00DB284E"/>
    <w:rsid w:val="00DB40EA"/>
    <w:rsid w:val="00DB45A7"/>
    <w:rsid w:val="00DB5D4A"/>
    <w:rsid w:val="00DC00E7"/>
    <w:rsid w:val="00DC14D4"/>
    <w:rsid w:val="00DC4301"/>
    <w:rsid w:val="00DC4C34"/>
    <w:rsid w:val="00DC7294"/>
    <w:rsid w:val="00DD0C4E"/>
    <w:rsid w:val="00DD372A"/>
    <w:rsid w:val="00DD5BD6"/>
    <w:rsid w:val="00DD5E7B"/>
    <w:rsid w:val="00DD620F"/>
    <w:rsid w:val="00DD6C72"/>
    <w:rsid w:val="00DE40CC"/>
    <w:rsid w:val="00DE4F6F"/>
    <w:rsid w:val="00DE517F"/>
    <w:rsid w:val="00DE5B76"/>
    <w:rsid w:val="00DF0C6B"/>
    <w:rsid w:val="00DF303E"/>
    <w:rsid w:val="00DF311B"/>
    <w:rsid w:val="00DF6F79"/>
    <w:rsid w:val="00E02BE5"/>
    <w:rsid w:val="00E03FCA"/>
    <w:rsid w:val="00E0598D"/>
    <w:rsid w:val="00E0697E"/>
    <w:rsid w:val="00E06982"/>
    <w:rsid w:val="00E06CA4"/>
    <w:rsid w:val="00E101AC"/>
    <w:rsid w:val="00E121FC"/>
    <w:rsid w:val="00E12817"/>
    <w:rsid w:val="00E13981"/>
    <w:rsid w:val="00E13AEF"/>
    <w:rsid w:val="00E14887"/>
    <w:rsid w:val="00E1540E"/>
    <w:rsid w:val="00E17903"/>
    <w:rsid w:val="00E2072A"/>
    <w:rsid w:val="00E20AB4"/>
    <w:rsid w:val="00E20DB9"/>
    <w:rsid w:val="00E2223E"/>
    <w:rsid w:val="00E22566"/>
    <w:rsid w:val="00E22F23"/>
    <w:rsid w:val="00E2336D"/>
    <w:rsid w:val="00E268A7"/>
    <w:rsid w:val="00E270BF"/>
    <w:rsid w:val="00E30615"/>
    <w:rsid w:val="00E30993"/>
    <w:rsid w:val="00E33326"/>
    <w:rsid w:val="00E34ADC"/>
    <w:rsid w:val="00E34D1A"/>
    <w:rsid w:val="00E35769"/>
    <w:rsid w:val="00E36358"/>
    <w:rsid w:val="00E4016D"/>
    <w:rsid w:val="00E41E68"/>
    <w:rsid w:val="00E4397D"/>
    <w:rsid w:val="00E447EC"/>
    <w:rsid w:val="00E44D0D"/>
    <w:rsid w:val="00E50A06"/>
    <w:rsid w:val="00E5116E"/>
    <w:rsid w:val="00E515E4"/>
    <w:rsid w:val="00E52910"/>
    <w:rsid w:val="00E52BC0"/>
    <w:rsid w:val="00E543A9"/>
    <w:rsid w:val="00E54C40"/>
    <w:rsid w:val="00E6059A"/>
    <w:rsid w:val="00E609DE"/>
    <w:rsid w:val="00E60A09"/>
    <w:rsid w:val="00E625F7"/>
    <w:rsid w:val="00E62FCE"/>
    <w:rsid w:val="00E63CFB"/>
    <w:rsid w:val="00E63DA7"/>
    <w:rsid w:val="00E65311"/>
    <w:rsid w:val="00E70369"/>
    <w:rsid w:val="00E70D60"/>
    <w:rsid w:val="00E7327A"/>
    <w:rsid w:val="00E734C6"/>
    <w:rsid w:val="00E73D57"/>
    <w:rsid w:val="00E73F51"/>
    <w:rsid w:val="00E7695D"/>
    <w:rsid w:val="00E7754D"/>
    <w:rsid w:val="00E8028F"/>
    <w:rsid w:val="00E80E2B"/>
    <w:rsid w:val="00E810AC"/>
    <w:rsid w:val="00E82D41"/>
    <w:rsid w:val="00E84408"/>
    <w:rsid w:val="00E8447F"/>
    <w:rsid w:val="00E84511"/>
    <w:rsid w:val="00E84D2A"/>
    <w:rsid w:val="00E851D4"/>
    <w:rsid w:val="00E85269"/>
    <w:rsid w:val="00E85F89"/>
    <w:rsid w:val="00E866FD"/>
    <w:rsid w:val="00E905CD"/>
    <w:rsid w:val="00E93BEF"/>
    <w:rsid w:val="00E94388"/>
    <w:rsid w:val="00E9470B"/>
    <w:rsid w:val="00EA1E84"/>
    <w:rsid w:val="00EA30DE"/>
    <w:rsid w:val="00EA3F7B"/>
    <w:rsid w:val="00EA4845"/>
    <w:rsid w:val="00EA52A2"/>
    <w:rsid w:val="00EA6BAB"/>
    <w:rsid w:val="00EB302E"/>
    <w:rsid w:val="00EB548F"/>
    <w:rsid w:val="00EB60AA"/>
    <w:rsid w:val="00EB60D2"/>
    <w:rsid w:val="00EB6527"/>
    <w:rsid w:val="00EB7DA6"/>
    <w:rsid w:val="00EC0452"/>
    <w:rsid w:val="00EC0A4A"/>
    <w:rsid w:val="00EC156B"/>
    <w:rsid w:val="00EC6B1B"/>
    <w:rsid w:val="00EC6E04"/>
    <w:rsid w:val="00ED04CA"/>
    <w:rsid w:val="00ED0512"/>
    <w:rsid w:val="00ED17C7"/>
    <w:rsid w:val="00ED5ECA"/>
    <w:rsid w:val="00EE0465"/>
    <w:rsid w:val="00EE2817"/>
    <w:rsid w:val="00EE2BC1"/>
    <w:rsid w:val="00EE3B05"/>
    <w:rsid w:val="00EE7973"/>
    <w:rsid w:val="00EF08D6"/>
    <w:rsid w:val="00EF2C36"/>
    <w:rsid w:val="00EF39E6"/>
    <w:rsid w:val="00EF57C6"/>
    <w:rsid w:val="00EF5819"/>
    <w:rsid w:val="00EF5E34"/>
    <w:rsid w:val="00EF6EE1"/>
    <w:rsid w:val="00F02BFB"/>
    <w:rsid w:val="00F0323A"/>
    <w:rsid w:val="00F03494"/>
    <w:rsid w:val="00F04644"/>
    <w:rsid w:val="00F05093"/>
    <w:rsid w:val="00F06242"/>
    <w:rsid w:val="00F06ED1"/>
    <w:rsid w:val="00F1008D"/>
    <w:rsid w:val="00F1029E"/>
    <w:rsid w:val="00F12B10"/>
    <w:rsid w:val="00F12E2F"/>
    <w:rsid w:val="00F1316F"/>
    <w:rsid w:val="00F13669"/>
    <w:rsid w:val="00F17C84"/>
    <w:rsid w:val="00F20178"/>
    <w:rsid w:val="00F202F5"/>
    <w:rsid w:val="00F204C8"/>
    <w:rsid w:val="00F21BE5"/>
    <w:rsid w:val="00F237DA"/>
    <w:rsid w:val="00F2414B"/>
    <w:rsid w:val="00F246C7"/>
    <w:rsid w:val="00F25818"/>
    <w:rsid w:val="00F30227"/>
    <w:rsid w:val="00F33B8A"/>
    <w:rsid w:val="00F3433C"/>
    <w:rsid w:val="00F3474A"/>
    <w:rsid w:val="00F357FB"/>
    <w:rsid w:val="00F359D6"/>
    <w:rsid w:val="00F36E7F"/>
    <w:rsid w:val="00F37E8E"/>
    <w:rsid w:val="00F40D67"/>
    <w:rsid w:val="00F41032"/>
    <w:rsid w:val="00F44619"/>
    <w:rsid w:val="00F45BCD"/>
    <w:rsid w:val="00F463CB"/>
    <w:rsid w:val="00F46C00"/>
    <w:rsid w:val="00F51F01"/>
    <w:rsid w:val="00F52102"/>
    <w:rsid w:val="00F530D0"/>
    <w:rsid w:val="00F5664C"/>
    <w:rsid w:val="00F57B46"/>
    <w:rsid w:val="00F6027F"/>
    <w:rsid w:val="00F60AF8"/>
    <w:rsid w:val="00F62AFB"/>
    <w:rsid w:val="00F65026"/>
    <w:rsid w:val="00F72379"/>
    <w:rsid w:val="00F74E8B"/>
    <w:rsid w:val="00F7571C"/>
    <w:rsid w:val="00F7639A"/>
    <w:rsid w:val="00F76D9A"/>
    <w:rsid w:val="00F76F4D"/>
    <w:rsid w:val="00F7734E"/>
    <w:rsid w:val="00F7785B"/>
    <w:rsid w:val="00F80D5A"/>
    <w:rsid w:val="00F81584"/>
    <w:rsid w:val="00F81DFD"/>
    <w:rsid w:val="00F835BD"/>
    <w:rsid w:val="00F8408F"/>
    <w:rsid w:val="00F863A7"/>
    <w:rsid w:val="00F9019F"/>
    <w:rsid w:val="00F935C6"/>
    <w:rsid w:val="00F94457"/>
    <w:rsid w:val="00FA10BF"/>
    <w:rsid w:val="00FA3E23"/>
    <w:rsid w:val="00FA3E95"/>
    <w:rsid w:val="00FA3F71"/>
    <w:rsid w:val="00FA4FAF"/>
    <w:rsid w:val="00FB1978"/>
    <w:rsid w:val="00FB5070"/>
    <w:rsid w:val="00FB5994"/>
    <w:rsid w:val="00FB5A3E"/>
    <w:rsid w:val="00FB6341"/>
    <w:rsid w:val="00FB69B8"/>
    <w:rsid w:val="00FC0415"/>
    <w:rsid w:val="00FC0651"/>
    <w:rsid w:val="00FC0D39"/>
    <w:rsid w:val="00FC2C66"/>
    <w:rsid w:val="00FC35A9"/>
    <w:rsid w:val="00FC5C51"/>
    <w:rsid w:val="00FC63BC"/>
    <w:rsid w:val="00FD13B5"/>
    <w:rsid w:val="00FD446D"/>
    <w:rsid w:val="00FD4B47"/>
    <w:rsid w:val="00FD5AF2"/>
    <w:rsid w:val="00FE1A78"/>
    <w:rsid w:val="00FE1D90"/>
    <w:rsid w:val="00FE3841"/>
    <w:rsid w:val="00FE5C4B"/>
    <w:rsid w:val="00FE5CF7"/>
    <w:rsid w:val="00FF1BED"/>
    <w:rsid w:val="00FF3274"/>
    <w:rsid w:val="00FF3EDA"/>
    <w:rsid w:val="00FF4FAB"/>
    <w:rsid w:val="00FF5F4C"/>
    <w:rsid w:val="00FF6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D39"/>
  </w:style>
  <w:style w:type="paragraph" w:styleId="1">
    <w:name w:val="heading 1"/>
    <w:basedOn w:val="a"/>
    <w:next w:val="a"/>
    <w:link w:val="10"/>
    <w:qFormat/>
    <w:rsid w:val="00372A39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3F90"/>
  </w:style>
  <w:style w:type="paragraph" w:styleId="a4">
    <w:name w:val="Balloon Text"/>
    <w:basedOn w:val="a"/>
    <w:link w:val="a5"/>
    <w:uiPriority w:val="99"/>
    <w:semiHidden/>
    <w:unhideWhenUsed/>
    <w:rsid w:val="00183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F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72A3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 Spacing"/>
    <w:uiPriority w:val="1"/>
    <w:qFormat/>
    <w:rsid w:val="005001B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7B56A5"/>
    <w:pPr>
      <w:ind w:left="720"/>
      <w:contextualSpacing/>
    </w:pPr>
  </w:style>
  <w:style w:type="paragraph" w:customStyle="1" w:styleId="a8">
    <w:name w:val="Содержимое таблицы"/>
    <w:basedOn w:val="a"/>
    <w:rsid w:val="00035373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styleId="a9">
    <w:name w:val="Hyperlink"/>
    <w:basedOn w:val="a0"/>
    <w:uiPriority w:val="99"/>
    <w:unhideWhenUsed/>
    <w:rsid w:val="00370A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D39"/>
  </w:style>
  <w:style w:type="paragraph" w:styleId="1">
    <w:name w:val="heading 1"/>
    <w:basedOn w:val="a"/>
    <w:next w:val="a"/>
    <w:link w:val="10"/>
    <w:qFormat/>
    <w:rsid w:val="00372A39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3F90"/>
  </w:style>
  <w:style w:type="paragraph" w:styleId="a4">
    <w:name w:val="Balloon Text"/>
    <w:basedOn w:val="a"/>
    <w:link w:val="a5"/>
    <w:uiPriority w:val="99"/>
    <w:semiHidden/>
    <w:unhideWhenUsed/>
    <w:rsid w:val="00183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F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72A3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 Spacing"/>
    <w:uiPriority w:val="1"/>
    <w:qFormat/>
    <w:rsid w:val="005001B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7B56A5"/>
    <w:pPr>
      <w:ind w:left="720"/>
      <w:contextualSpacing/>
    </w:pPr>
  </w:style>
  <w:style w:type="paragraph" w:customStyle="1" w:styleId="a8">
    <w:name w:val="Содержимое таблицы"/>
    <w:basedOn w:val="a"/>
    <w:rsid w:val="00035373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styleId="a9">
    <w:name w:val="Hyperlink"/>
    <w:basedOn w:val="a0"/>
    <w:uiPriority w:val="99"/>
    <w:unhideWhenUsed/>
    <w:rsid w:val="00370A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3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sagun.ru" TargetMode="External"/><Relationship Id="rId13" Type="http://schemas.openxmlformats.org/officeDocument/2006/relationships/hyperlink" Target="http://torgi.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admsagun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AP/Notice/653/Requisit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dmuswa.ru/city/munitsipalnaya-sobstvennost/munitsipalnoe-imushchestv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uswa.ru/city/" TargetMode="External"/><Relationship Id="rId14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3791</Words>
  <Characters>21612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 Алексей</dc:creator>
  <cp:lastModifiedBy>Пользователь</cp:lastModifiedBy>
  <cp:revision>13</cp:revision>
  <cp:lastPrinted>2020-06-15T09:32:00Z</cp:lastPrinted>
  <dcterms:created xsi:type="dcterms:W3CDTF">2018-08-22T13:35:00Z</dcterms:created>
  <dcterms:modified xsi:type="dcterms:W3CDTF">2022-03-21T10:13:00Z</dcterms:modified>
</cp:coreProperties>
</file>